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84FC4" w14:textId="77777777" w:rsidR="007E7D03" w:rsidRDefault="007E7D03" w:rsidP="007E7D03">
      <w:pPr>
        <w:rPr>
          <w:color w:val="FF0000"/>
          <w:sz w:val="32"/>
          <w:szCs w:val="32"/>
        </w:rPr>
      </w:pPr>
    </w:p>
    <w:p w14:paraId="271B87C7" w14:textId="66E919CC" w:rsidR="007E7D03" w:rsidRPr="003711FE" w:rsidRDefault="007E7D03" w:rsidP="007E7D03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Technikum nr 1 </w:t>
      </w:r>
      <w:r w:rsidRPr="003711FE">
        <w:rPr>
          <w:color w:val="FF0000"/>
          <w:sz w:val="32"/>
          <w:szCs w:val="32"/>
        </w:rPr>
        <w:t xml:space="preserve">Klasa 4 </w:t>
      </w:r>
    </w:p>
    <w:p w14:paraId="6634A4FF" w14:textId="77777777" w:rsidR="007E7D03" w:rsidRDefault="007E7D03" w:rsidP="007E7D03"/>
    <w:p w14:paraId="0CAAC45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1. Ćwiczenia leksykalne -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>.</w:t>
      </w:r>
    </w:p>
    <w:p w14:paraId="0E3A5708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2. Rozszerzenia słownictwa z zakresu tematycznego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>.</w:t>
      </w:r>
    </w:p>
    <w:p w14:paraId="6F298E3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3.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 xml:space="preserve"> – słuchanie: wybór wielokrotny, zdania z lukami.</w:t>
      </w:r>
    </w:p>
    <w:p w14:paraId="2840E829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4R. </w:t>
      </w:r>
      <w:proofErr w:type="spellStart"/>
      <w:r w:rsidRPr="3D5A4F23">
        <w:rPr>
          <w:rFonts w:ascii="Times New Roman" w:hAnsi="Times New Roman"/>
          <w:i/>
          <w:iCs/>
        </w:rPr>
        <w:t>Who</w:t>
      </w:r>
      <w:proofErr w:type="spellEnd"/>
      <w:r w:rsidRPr="3D5A4F23">
        <w:rPr>
          <w:rFonts w:ascii="Times New Roman" w:hAnsi="Times New Roman"/>
          <w:i/>
          <w:iCs/>
        </w:rPr>
        <w:t xml:space="preserve"> </w:t>
      </w:r>
      <w:proofErr w:type="spellStart"/>
      <w:r w:rsidRPr="3D5A4F23">
        <w:rPr>
          <w:rFonts w:ascii="Times New Roman" w:hAnsi="Times New Roman"/>
          <w:i/>
          <w:iCs/>
        </w:rPr>
        <w:t>are</w:t>
      </w:r>
      <w:proofErr w:type="spellEnd"/>
      <w:r w:rsidRPr="3D5A4F23">
        <w:rPr>
          <w:rFonts w:ascii="Times New Roman" w:hAnsi="Times New Roman"/>
          <w:i/>
          <w:iCs/>
        </w:rPr>
        <w:t xml:space="preserve"> </w:t>
      </w:r>
      <w:proofErr w:type="spellStart"/>
      <w:r w:rsidRPr="3D5A4F23">
        <w:rPr>
          <w:rFonts w:ascii="Times New Roman" w:hAnsi="Times New Roman"/>
          <w:i/>
          <w:iCs/>
        </w:rPr>
        <w:t>you</w:t>
      </w:r>
      <w:proofErr w:type="spellEnd"/>
      <w:r w:rsidRPr="3D5A4F23">
        <w:rPr>
          <w:rFonts w:ascii="Times New Roman" w:hAnsi="Times New Roman"/>
          <w:i/>
          <w:iCs/>
        </w:rPr>
        <w:t>?</w:t>
      </w:r>
      <w:r w:rsidRPr="3D5A4F23">
        <w:rPr>
          <w:rFonts w:ascii="Times New Roman" w:hAnsi="Times New Roman"/>
        </w:rPr>
        <w:t xml:space="preserve"> Rozważania na temat rożnych typów osobowości w oparciu o wysłuchany tekst. /DZ/</w:t>
      </w:r>
    </w:p>
    <w:p w14:paraId="5D17383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5.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 xml:space="preserve"> - czytanie: dobieranie.</w:t>
      </w:r>
    </w:p>
    <w:p w14:paraId="5ED3C50E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6R.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 xml:space="preserve"> -rozumienie wypowiedzi pisemnych : określanie głównej myśli tekstu.</w:t>
      </w:r>
    </w:p>
    <w:p w14:paraId="7D3BA3B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  <w:i/>
          <w:iCs/>
        </w:rPr>
        <w:t xml:space="preserve">7. </w:t>
      </w:r>
      <w:proofErr w:type="spellStart"/>
      <w:r w:rsidRPr="3D5A4F23">
        <w:rPr>
          <w:rFonts w:ascii="Times New Roman" w:hAnsi="Times New Roman"/>
          <w:i/>
          <w:iCs/>
        </w:rPr>
        <w:t>Who</w:t>
      </w:r>
      <w:proofErr w:type="spellEnd"/>
      <w:r w:rsidRPr="3D5A4F23">
        <w:rPr>
          <w:rFonts w:ascii="Times New Roman" w:hAnsi="Times New Roman"/>
          <w:i/>
          <w:iCs/>
        </w:rPr>
        <w:t xml:space="preserve"> </w:t>
      </w:r>
      <w:proofErr w:type="spellStart"/>
      <w:r w:rsidRPr="3D5A4F23">
        <w:rPr>
          <w:rFonts w:ascii="Times New Roman" w:hAnsi="Times New Roman"/>
          <w:i/>
          <w:iCs/>
        </w:rPr>
        <w:t>are</w:t>
      </w:r>
      <w:proofErr w:type="spellEnd"/>
      <w:r w:rsidRPr="3D5A4F23">
        <w:rPr>
          <w:rFonts w:ascii="Times New Roman" w:hAnsi="Times New Roman"/>
          <w:i/>
          <w:iCs/>
        </w:rPr>
        <w:t xml:space="preserve"> </w:t>
      </w:r>
      <w:proofErr w:type="spellStart"/>
      <w:r w:rsidRPr="3D5A4F23">
        <w:rPr>
          <w:rFonts w:ascii="Times New Roman" w:hAnsi="Times New Roman"/>
          <w:i/>
          <w:iCs/>
        </w:rPr>
        <w:t>you</w:t>
      </w:r>
      <w:proofErr w:type="spellEnd"/>
      <w:r w:rsidRPr="3D5A4F23">
        <w:rPr>
          <w:rFonts w:ascii="Times New Roman" w:hAnsi="Times New Roman"/>
          <w:i/>
          <w:iCs/>
        </w:rPr>
        <w:t xml:space="preserve">? – </w:t>
      </w:r>
      <w:r w:rsidRPr="3D5A4F23">
        <w:rPr>
          <w:rFonts w:ascii="Times New Roman" w:hAnsi="Times New Roman"/>
        </w:rPr>
        <w:t>ćwiczenia w słuchaniu;</w:t>
      </w:r>
      <w:r w:rsidRPr="3D5A4F23">
        <w:rPr>
          <w:rFonts w:ascii="Times New Roman" w:hAnsi="Times New Roman"/>
          <w:i/>
          <w:iCs/>
        </w:rPr>
        <w:t xml:space="preserve"> </w:t>
      </w:r>
      <w:r w:rsidRPr="3D5A4F23">
        <w:rPr>
          <w:rFonts w:ascii="Times New Roman" w:hAnsi="Times New Roman"/>
        </w:rPr>
        <w:t>znajdowanie w tekście określonych informacji.</w:t>
      </w:r>
    </w:p>
    <w:p w14:paraId="7403B5E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8.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 xml:space="preserve"> - rozmowa na podstawie materiału stymulującego.</w:t>
      </w:r>
    </w:p>
    <w:p w14:paraId="4D677CB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9. Ćwiczenia przygotowujące do matury ustnej z działu </w:t>
      </w:r>
      <w:r w:rsidRPr="00DA5A07">
        <w:rPr>
          <w:rFonts w:ascii="Times New Roman" w:hAnsi="Times New Roman"/>
          <w:i/>
        </w:rPr>
        <w:t>człowiek</w:t>
      </w:r>
      <w:r w:rsidRPr="00DA5A07"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16298D05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10.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 xml:space="preserve"> - znajomość środków językowych: wybór wielokrotny.</w:t>
      </w:r>
    </w:p>
    <w:p w14:paraId="5313C64B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11.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 xml:space="preserve"> - znajomość środków językowych: wybór wielokrotny; przetwarzanie pisemne tekstu.</w:t>
      </w:r>
    </w:p>
    <w:p w14:paraId="38AAFE0B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12. Gramatyka  – powtórzenie czasów teraźniejszych.</w:t>
      </w:r>
    </w:p>
    <w:p w14:paraId="12E0BAD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13. Pisanie  - wiadomość na blogu; przetwarzanie pisemne tekstu.</w:t>
      </w:r>
    </w:p>
    <w:p w14:paraId="526BE76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14R. Pisanie  - artykuł; tworzenie wypowiedzi pisemnych.</w:t>
      </w:r>
    </w:p>
    <w:p w14:paraId="109A11F9" w14:textId="77777777" w:rsidR="007E7D03" w:rsidRPr="00DA5A07" w:rsidRDefault="007E7D03" w:rsidP="007E7D03">
      <w:pPr>
        <w:spacing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15. </w:t>
      </w:r>
      <w:r w:rsidRPr="00DA5A07">
        <w:rPr>
          <w:rFonts w:ascii="Times New Roman" w:hAnsi="Times New Roman"/>
          <w:i/>
        </w:rPr>
        <w:t xml:space="preserve"> </w:t>
      </w:r>
      <w:r w:rsidRPr="00DA5A07">
        <w:rPr>
          <w:rFonts w:ascii="Times New Roman" w:hAnsi="Times New Roman"/>
          <w:i/>
          <w:iCs/>
        </w:rPr>
        <w:t>Człowiek</w:t>
      </w:r>
      <w:r w:rsidRPr="00DA5A07">
        <w:rPr>
          <w:rFonts w:ascii="Times New Roman" w:hAnsi="Times New Roman"/>
        </w:rPr>
        <w:t xml:space="preserve"> – podsumowanie wiadomości i umiejętności z rozdziału 1.</w:t>
      </w:r>
    </w:p>
    <w:p w14:paraId="01B03AFA" w14:textId="77777777" w:rsidR="007E7D03" w:rsidRPr="00DA5A07" w:rsidRDefault="007E7D03" w:rsidP="007E7D03">
      <w:pPr>
        <w:spacing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16. </w:t>
      </w:r>
      <w:r>
        <w:rPr>
          <w:rFonts w:ascii="Times New Roman" w:hAnsi="Times New Roman"/>
        </w:rPr>
        <w:t>Człowiek</w:t>
      </w:r>
      <w:r w:rsidRPr="00DA5A07">
        <w:rPr>
          <w:rFonts w:ascii="Times New Roman" w:hAnsi="Times New Roman"/>
        </w:rPr>
        <w:t xml:space="preserve"> – test.</w:t>
      </w:r>
    </w:p>
    <w:p w14:paraId="60D3412A" w14:textId="77777777" w:rsidR="007E7D03" w:rsidRPr="00DA5A07" w:rsidRDefault="007E7D03" w:rsidP="007E7D03">
      <w:pPr>
        <w:spacing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17. Ćwiczenia leksykalne - </w:t>
      </w:r>
      <w:r w:rsidRPr="00DA5A07">
        <w:rPr>
          <w:rFonts w:ascii="Times New Roman" w:hAnsi="Times New Roman"/>
          <w:i/>
          <w:iCs/>
        </w:rPr>
        <w:t>dom</w:t>
      </w:r>
      <w:r w:rsidRPr="00DA5A07">
        <w:rPr>
          <w:rFonts w:ascii="Times New Roman" w:hAnsi="Times New Roman"/>
        </w:rPr>
        <w:t>.</w:t>
      </w:r>
    </w:p>
    <w:p w14:paraId="2377D8E1" w14:textId="77777777" w:rsidR="007E7D03" w:rsidRPr="00DA5A07" w:rsidRDefault="007E7D03" w:rsidP="007E7D03">
      <w:pPr>
        <w:spacing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18R. Rozszerzenie słownictwa z zakresu tematycznego </w:t>
      </w:r>
      <w:r w:rsidRPr="00DA5A07">
        <w:rPr>
          <w:rFonts w:ascii="Times New Roman" w:hAnsi="Times New Roman"/>
          <w:i/>
          <w:iCs/>
        </w:rPr>
        <w:t>dom</w:t>
      </w:r>
      <w:r w:rsidRPr="00DA5A07">
        <w:rPr>
          <w:rFonts w:ascii="Times New Roman" w:hAnsi="Times New Roman"/>
        </w:rPr>
        <w:t>.</w:t>
      </w:r>
    </w:p>
    <w:p w14:paraId="47C7FA7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19. </w:t>
      </w:r>
      <w:r w:rsidRPr="00DA5A07">
        <w:rPr>
          <w:rFonts w:ascii="Times New Roman" w:hAnsi="Times New Roman"/>
          <w:i/>
          <w:iCs/>
        </w:rPr>
        <w:t>Dom</w:t>
      </w:r>
      <w:r w:rsidRPr="00DA5A07">
        <w:rPr>
          <w:rFonts w:ascii="Times New Roman" w:hAnsi="Times New Roman"/>
        </w:rPr>
        <w:t xml:space="preserve"> - słuchanie: określanie kontekstu wypowiedzi.</w:t>
      </w:r>
    </w:p>
    <w:p w14:paraId="5DDF9E8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2365C2">
        <w:rPr>
          <w:rFonts w:ascii="Times New Roman" w:hAnsi="Times New Roman"/>
          <w:lang w:val="en-US"/>
        </w:rPr>
        <w:t xml:space="preserve">20R. </w:t>
      </w:r>
      <w:r w:rsidRPr="002365C2">
        <w:rPr>
          <w:rFonts w:ascii="Times New Roman" w:hAnsi="Times New Roman"/>
          <w:i/>
          <w:lang w:val="en-US"/>
        </w:rPr>
        <w:t xml:space="preserve">Teenagers and household chores. </w:t>
      </w:r>
      <w:r w:rsidRPr="002365C2">
        <w:rPr>
          <w:rFonts w:ascii="Times New Roman" w:hAnsi="Times New Roman"/>
          <w:lang w:val="en-US"/>
        </w:rPr>
        <w:t xml:space="preserve"> </w:t>
      </w:r>
      <w:r w:rsidRPr="00DA5A07">
        <w:rPr>
          <w:rFonts w:ascii="Times New Roman" w:hAnsi="Times New Roman"/>
        </w:rPr>
        <w:t>– określanie głównej myśli wypowiedzi lub fragmentu wypowiedzi, .</w:t>
      </w:r>
    </w:p>
    <w:p w14:paraId="66D2C829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21. </w:t>
      </w:r>
      <w:r w:rsidRPr="00DA5A07">
        <w:rPr>
          <w:rFonts w:ascii="Times New Roman" w:hAnsi="Times New Roman"/>
          <w:i/>
          <w:iCs/>
        </w:rPr>
        <w:t>Dom</w:t>
      </w:r>
      <w:r w:rsidRPr="00DA5A07">
        <w:rPr>
          <w:rFonts w:ascii="Times New Roman" w:hAnsi="Times New Roman"/>
        </w:rPr>
        <w:t xml:space="preserve"> - czytanie: </w:t>
      </w:r>
      <w:r w:rsidRPr="00DA5A07">
        <w:rPr>
          <w:rFonts w:ascii="Times New Roman" w:hAnsi="Times New Roman"/>
          <w:i/>
        </w:rPr>
        <w:t xml:space="preserve">Time to </w:t>
      </w:r>
      <w:proofErr w:type="spellStart"/>
      <w:r w:rsidRPr="00DA5A07">
        <w:rPr>
          <w:rFonts w:ascii="Times New Roman" w:hAnsi="Times New Roman"/>
          <w:i/>
        </w:rPr>
        <w:t>leave</w:t>
      </w:r>
      <w:proofErr w:type="spellEnd"/>
      <w:r w:rsidRPr="00DA5A07">
        <w:rPr>
          <w:rFonts w:ascii="Times New Roman" w:hAnsi="Times New Roman"/>
          <w:i/>
        </w:rPr>
        <w:t xml:space="preserve">. </w:t>
      </w:r>
      <w:r w:rsidRPr="00DA5A07">
        <w:rPr>
          <w:rFonts w:ascii="Times New Roman" w:hAnsi="Times New Roman"/>
        </w:rPr>
        <w:t xml:space="preserve"> - dobieranie zdań do tekstów; korzystanie ze źródeł informacji w języku obcym.</w:t>
      </w:r>
    </w:p>
    <w:p w14:paraId="3F55C288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22R. </w:t>
      </w:r>
      <w:r w:rsidRPr="00DA5A07">
        <w:rPr>
          <w:rFonts w:ascii="Times New Roman" w:hAnsi="Times New Roman"/>
          <w:i/>
          <w:iCs/>
        </w:rPr>
        <w:t>Dom</w:t>
      </w:r>
      <w:r w:rsidRPr="00DA5A07">
        <w:rPr>
          <w:rFonts w:ascii="Times New Roman" w:hAnsi="Times New Roman"/>
        </w:rPr>
        <w:t xml:space="preserve"> - </w:t>
      </w:r>
      <w:proofErr w:type="spellStart"/>
      <w:r w:rsidRPr="00DA5A07">
        <w:rPr>
          <w:rFonts w:ascii="Times New Roman" w:hAnsi="Times New Roman"/>
        </w:rPr>
        <w:t>czytanie:</w:t>
      </w:r>
      <w:r w:rsidRPr="002365C2">
        <w:rPr>
          <w:rFonts w:ascii="Times New Roman" w:hAnsi="Times New Roman"/>
          <w:i/>
        </w:rPr>
        <w:t>The</w:t>
      </w:r>
      <w:proofErr w:type="spellEnd"/>
      <w:r w:rsidRPr="002365C2">
        <w:rPr>
          <w:rFonts w:ascii="Times New Roman" w:hAnsi="Times New Roman"/>
          <w:i/>
        </w:rPr>
        <w:t xml:space="preserve"> </w:t>
      </w:r>
      <w:proofErr w:type="spellStart"/>
      <w:r w:rsidRPr="002365C2">
        <w:rPr>
          <w:rFonts w:ascii="Times New Roman" w:hAnsi="Times New Roman"/>
          <w:i/>
        </w:rPr>
        <w:t>house</w:t>
      </w:r>
      <w:proofErr w:type="spellEnd"/>
      <w:r w:rsidRPr="002365C2">
        <w:rPr>
          <w:rFonts w:ascii="Times New Roman" w:hAnsi="Times New Roman"/>
          <w:i/>
        </w:rPr>
        <w:t xml:space="preserve"> I </w:t>
      </w:r>
      <w:proofErr w:type="spellStart"/>
      <w:r w:rsidRPr="002365C2">
        <w:rPr>
          <w:rFonts w:ascii="Times New Roman" w:hAnsi="Times New Roman"/>
          <w:i/>
        </w:rPr>
        <w:t>used</w:t>
      </w:r>
      <w:proofErr w:type="spellEnd"/>
      <w:r w:rsidRPr="002365C2">
        <w:rPr>
          <w:rFonts w:ascii="Times New Roman" w:hAnsi="Times New Roman"/>
          <w:i/>
        </w:rPr>
        <w:t xml:space="preserve"> to live in. - </w:t>
      </w:r>
      <w:r w:rsidRPr="00DA5A07">
        <w:rPr>
          <w:rFonts w:ascii="Times New Roman" w:hAnsi="Times New Roman"/>
        </w:rPr>
        <w:t>rozpoznawanie związków pomiędzy poszczególnymi częściami tekstu</w:t>
      </w:r>
    </w:p>
    <w:p w14:paraId="5814BBF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23. </w:t>
      </w:r>
      <w:r w:rsidRPr="00DA5A07">
        <w:rPr>
          <w:rFonts w:ascii="Times New Roman" w:hAnsi="Times New Roman"/>
          <w:i/>
          <w:iCs/>
        </w:rPr>
        <w:t>Dom</w:t>
      </w:r>
      <w:r w:rsidRPr="00DA5A07">
        <w:rPr>
          <w:rFonts w:ascii="Times New Roman" w:hAnsi="Times New Roman"/>
        </w:rPr>
        <w:t xml:space="preserve"> – rozmowa z odgrywaniem roli.</w:t>
      </w:r>
    </w:p>
    <w:p w14:paraId="2E7CB7EC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24. Ćwiczenia przygotowujące do matury ustnej z tematu </w:t>
      </w:r>
      <w:r w:rsidRPr="00DA5A07">
        <w:rPr>
          <w:rFonts w:ascii="Times New Roman" w:hAnsi="Times New Roman"/>
          <w:i/>
          <w:iCs/>
        </w:rPr>
        <w:t>dom</w:t>
      </w:r>
      <w:r w:rsidRPr="00DA5A07"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01A8988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25. Znajomość środków językowych: tłumaczenie fragmentów zdań.</w:t>
      </w:r>
    </w:p>
    <w:p w14:paraId="3BEF3015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26. Gramatyka: mówienie o przeszłości – powtórzenie i utrwalenie czasów przeszłych; </w:t>
      </w:r>
      <w:r w:rsidRPr="002365C2">
        <w:rPr>
          <w:rFonts w:ascii="Times New Roman" w:hAnsi="Times New Roman"/>
        </w:rPr>
        <w:t xml:space="preserve">czasy przeszłe: the past </w:t>
      </w:r>
      <w:proofErr w:type="spellStart"/>
      <w:r w:rsidRPr="002365C2">
        <w:rPr>
          <w:rFonts w:ascii="Times New Roman" w:hAnsi="Times New Roman"/>
        </w:rPr>
        <w:t>simple</w:t>
      </w:r>
      <w:proofErr w:type="spellEnd"/>
      <w:r w:rsidRPr="002365C2">
        <w:rPr>
          <w:rFonts w:ascii="Times New Roman" w:hAnsi="Times New Roman"/>
        </w:rPr>
        <w:t xml:space="preserve"> i past </w:t>
      </w:r>
      <w:proofErr w:type="spellStart"/>
      <w:r w:rsidRPr="002365C2">
        <w:rPr>
          <w:rFonts w:ascii="Times New Roman" w:hAnsi="Times New Roman"/>
        </w:rPr>
        <w:t>continuous</w:t>
      </w:r>
      <w:proofErr w:type="spellEnd"/>
      <w:r w:rsidRPr="002365C2">
        <w:rPr>
          <w:rFonts w:ascii="Times New Roman" w:hAnsi="Times New Roman"/>
        </w:rPr>
        <w:t>.</w:t>
      </w:r>
    </w:p>
    <w:p w14:paraId="62145757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27. Gramatyka: mówienie o przeszłości – powtórzenie i utrwalenie czasów przeszłych; </w:t>
      </w:r>
      <w:r w:rsidRPr="002365C2">
        <w:rPr>
          <w:rFonts w:ascii="Times New Roman" w:hAnsi="Times New Roman"/>
        </w:rPr>
        <w:t xml:space="preserve">past </w:t>
      </w:r>
      <w:proofErr w:type="spellStart"/>
      <w:r w:rsidRPr="002365C2">
        <w:rPr>
          <w:rFonts w:ascii="Times New Roman" w:hAnsi="Times New Roman"/>
        </w:rPr>
        <w:t>perfect</w:t>
      </w:r>
      <w:proofErr w:type="spellEnd"/>
      <w:r w:rsidRPr="002365C2">
        <w:rPr>
          <w:rFonts w:ascii="Times New Roman" w:hAnsi="Times New Roman"/>
        </w:rPr>
        <w:t xml:space="preserve">, past </w:t>
      </w:r>
      <w:proofErr w:type="spellStart"/>
      <w:r w:rsidRPr="002365C2">
        <w:rPr>
          <w:rFonts w:ascii="Times New Roman" w:hAnsi="Times New Roman"/>
        </w:rPr>
        <w:t>perfect</w:t>
      </w:r>
      <w:proofErr w:type="spellEnd"/>
      <w:r w:rsidRPr="002365C2">
        <w:rPr>
          <w:rFonts w:ascii="Times New Roman" w:hAnsi="Times New Roman"/>
        </w:rPr>
        <w:t xml:space="preserve"> </w:t>
      </w:r>
      <w:proofErr w:type="spellStart"/>
      <w:r w:rsidRPr="002365C2">
        <w:rPr>
          <w:rFonts w:ascii="Times New Roman" w:hAnsi="Times New Roman"/>
        </w:rPr>
        <w:t>continuous</w:t>
      </w:r>
      <w:proofErr w:type="spellEnd"/>
      <w:r w:rsidRPr="002365C2">
        <w:rPr>
          <w:rFonts w:ascii="Times New Roman" w:hAnsi="Times New Roman"/>
        </w:rPr>
        <w:t>.</w:t>
      </w:r>
    </w:p>
    <w:p w14:paraId="4167955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28. Pisanie: email – opisywanie miejsc.</w:t>
      </w:r>
    </w:p>
    <w:p w14:paraId="3DDA4583" w14:textId="77777777" w:rsidR="007E7D03" w:rsidRPr="00DA5A07" w:rsidRDefault="007E7D03" w:rsidP="007E7D0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eastAsia="Times New Roman" w:hAnsi="Times New Roman"/>
          <w:lang w:eastAsia="pl-PL"/>
        </w:rPr>
        <w:t xml:space="preserve">29R. Pisanie: </w:t>
      </w:r>
      <w:r w:rsidRPr="00DA5A07">
        <w:rPr>
          <w:rFonts w:ascii="Times New Roman" w:hAnsi="Times New Roman"/>
        </w:rPr>
        <w:t>list formalny - przekazywanie w języku obcym informacji sformułowanych w języku polskim.</w:t>
      </w:r>
    </w:p>
    <w:p w14:paraId="79A990EC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eastAsia="Times New Roman" w:hAnsi="Times New Roman"/>
          <w:lang w:eastAsia="pl-PL"/>
        </w:rPr>
        <w:t xml:space="preserve">30. </w:t>
      </w:r>
      <w:r w:rsidRPr="00DA5A07">
        <w:rPr>
          <w:rFonts w:ascii="Times New Roman" w:hAnsi="Times New Roman"/>
          <w:i/>
        </w:rPr>
        <w:t xml:space="preserve">Dom </w:t>
      </w:r>
      <w:r w:rsidRPr="00DA5A07">
        <w:rPr>
          <w:rFonts w:ascii="Times New Roman" w:hAnsi="Times New Roman"/>
        </w:rPr>
        <w:t>– podsumowanie wiadomości i umiejętności z rozdziału 2.</w:t>
      </w:r>
    </w:p>
    <w:p w14:paraId="7929A1D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31. </w:t>
      </w:r>
      <w:r>
        <w:rPr>
          <w:rFonts w:ascii="Times New Roman" w:hAnsi="Times New Roman"/>
        </w:rPr>
        <w:t>Zestawienie czasów teraźniejszych – sprawdzian gramatyczny.</w:t>
      </w:r>
    </w:p>
    <w:p w14:paraId="4D33D6D5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32. </w:t>
      </w:r>
      <w:proofErr w:type="spellStart"/>
      <w:r w:rsidRPr="00DA5A07">
        <w:rPr>
          <w:rFonts w:ascii="Times New Roman" w:hAnsi="Times New Roman"/>
        </w:rPr>
        <w:t>Culture</w:t>
      </w:r>
      <w:proofErr w:type="spellEnd"/>
      <w:r w:rsidRPr="00DA5A07">
        <w:rPr>
          <w:rFonts w:ascii="Times New Roman" w:hAnsi="Times New Roman"/>
        </w:rPr>
        <w:t xml:space="preserve"> 1 - Omówienie najważniejszych informacji  dotyczących geografii i historii USA; rozważania na temat idei </w:t>
      </w:r>
      <w:r w:rsidRPr="00DA5A07">
        <w:rPr>
          <w:rFonts w:ascii="Times New Roman" w:hAnsi="Times New Roman"/>
          <w:i/>
        </w:rPr>
        <w:t xml:space="preserve">American </w:t>
      </w:r>
      <w:proofErr w:type="spellStart"/>
      <w:r w:rsidRPr="00DA5A07">
        <w:rPr>
          <w:rFonts w:ascii="Times New Roman" w:hAnsi="Times New Roman"/>
          <w:i/>
        </w:rPr>
        <w:t>Dream</w:t>
      </w:r>
      <w:proofErr w:type="spellEnd"/>
      <w:r w:rsidRPr="00DA5A07">
        <w:rPr>
          <w:rFonts w:ascii="Times New Roman" w:hAnsi="Times New Roman"/>
          <w:i/>
        </w:rPr>
        <w:t xml:space="preserve"> </w:t>
      </w:r>
      <w:r w:rsidRPr="00DA5A07">
        <w:rPr>
          <w:rFonts w:ascii="Times New Roman" w:hAnsi="Times New Roman"/>
        </w:rPr>
        <w:t xml:space="preserve">na przykładzie kariery </w:t>
      </w:r>
      <w:proofErr w:type="spellStart"/>
      <w:r w:rsidRPr="00DA5A07">
        <w:rPr>
          <w:rFonts w:ascii="Times New Roman" w:hAnsi="Times New Roman"/>
        </w:rPr>
        <w:t>Steva</w:t>
      </w:r>
      <w:proofErr w:type="spellEnd"/>
      <w:r w:rsidRPr="00DA5A07">
        <w:rPr>
          <w:rFonts w:ascii="Times New Roman" w:hAnsi="Times New Roman"/>
        </w:rPr>
        <w:t xml:space="preserve"> </w:t>
      </w:r>
      <w:proofErr w:type="spellStart"/>
      <w:r w:rsidRPr="00DA5A07">
        <w:rPr>
          <w:rFonts w:ascii="Times New Roman" w:hAnsi="Times New Roman"/>
        </w:rPr>
        <w:t>Jobbsa</w:t>
      </w:r>
      <w:proofErr w:type="spellEnd"/>
      <w:r>
        <w:rPr>
          <w:rFonts w:ascii="Times New Roman" w:hAnsi="Times New Roman"/>
        </w:rPr>
        <w:t>.</w:t>
      </w:r>
    </w:p>
    <w:p w14:paraId="58C575BB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33. Ćwiczenia leksykalne - </w:t>
      </w:r>
      <w:r w:rsidRPr="00DA5A07">
        <w:rPr>
          <w:rFonts w:ascii="Times New Roman" w:hAnsi="Times New Roman"/>
          <w:i/>
          <w:iCs/>
        </w:rPr>
        <w:t>szkoła</w:t>
      </w:r>
      <w:r w:rsidRPr="00DA5A07">
        <w:rPr>
          <w:rFonts w:ascii="Times New Roman" w:hAnsi="Times New Roman"/>
        </w:rPr>
        <w:t>.</w:t>
      </w:r>
    </w:p>
    <w:p w14:paraId="2A42644C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34R. Rozszerzenie słownictwa z zakresu tematycznego </w:t>
      </w:r>
      <w:r w:rsidRPr="00DA5A07">
        <w:rPr>
          <w:rFonts w:ascii="Times New Roman" w:hAnsi="Times New Roman"/>
          <w:i/>
          <w:iCs/>
        </w:rPr>
        <w:t>szkoła</w:t>
      </w:r>
      <w:r w:rsidRPr="00DA5A07">
        <w:rPr>
          <w:rFonts w:ascii="Times New Roman" w:hAnsi="Times New Roman"/>
        </w:rPr>
        <w:t>.</w:t>
      </w:r>
    </w:p>
    <w:p w14:paraId="500E7786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  <w:b/>
        </w:rPr>
      </w:pPr>
      <w:r w:rsidRPr="00DA5A07">
        <w:rPr>
          <w:rFonts w:ascii="Times New Roman" w:hAnsi="Times New Roman"/>
        </w:rPr>
        <w:lastRenderedPageBreak/>
        <w:t xml:space="preserve">35. </w:t>
      </w:r>
      <w:r w:rsidRPr="00DA5A07">
        <w:rPr>
          <w:rFonts w:ascii="Times New Roman" w:hAnsi="Times New Roman"/>
          <w:i/>
          <w:iCs/>
        </w:rPr>
        <w:t>Szkoła</w:t>
      </w:r>
      <w:r w:rsidRPr="00DA5A07">
        <w:rPr>
          <w:rFonts w:ascii="Times New Roman" w:hAnsi="Times New Roman"/>
        </w:rPr>
        <w:t xml:space="preserve"> - słuchanie: znajdowanie w tekście określonych informacji</w:t>
      </w:r>
      <w:r w:rsidRPr="00DA5A07">
        <w:rPr>
          <w:rFonts w:ascii="Times New Roman" w:hAnsi="Times New Roman"/>
          <w:b/>
        </w:rPr>
        <w:t xml:space="preserve"> / </w:t>
      </w:r>
      <w:r w:rsidRPr="00DA5A07">
        <w:rPr>
          <w:rFonts w:ascii="Times New Roman" w:hAnsi="Times New Roman"/>
        </w:rPr>
        <w:t>określanie kontekstu wypowiedzi.</w:t>
      </w:r>
    </w:p>
    <w:p w14:paraId="560C273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36R. </w:t>
      </w:r>
      <w:r w:rsidRPr="00DA5A07">
        <w:rPr>
          <w:rFonts w:ascii="Times New Roman" w:hAnsi="Times New Roman"/>
          <w:i/>
          <w:iCs/>
        </w:rPr>
        <w:t>Szkoła</w:t>
      </w:r>
      <w:r w:rsidRPr="00DA5A07">
        <w:rPr>
          <w:rFonts w:ascii="Times New Roman" w:hAnsi="Times New Roman"/>
        </w:rPr>
        <w:t xml:space="preserve"> - słuchanie: stosowanie strategii komunikacyjnych.</w:t>
      </w:r>
    </w:p>
    <w:p w14:paraId="2B488900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37. </w:t>
      </w:r>
      <w:r w:rsidRPr="00DA5A07">
        <w:rPr>
          <w:rFonts w:ascii="Times New Roman" w:hAnsi="Times New Roman"/>
          <w:i/>
          <w:iCs/>
        </w:rPr>
        <w:t>Szkoła</w:t>
      </w:r>
      <w:r w:rsidRPr="00DA5A07">
        <w:rPr>
          <w:rFonts w:ascii="Times New Roman" w:hAnsi="Times New Roman"/>
        </w:rPr>
        <w:t xml:space="preserve"> - czytanie: określenie intencji nadawcy/autora tekstu.</w:t>
      </w:r>
    </w:p>
    <w:p w14:paraId="18BC84B1" w14:textId="77777777" w:rsidR="007E7D03" w:rsidRPr="00DA5A07" w:rsidRDefault="007E7D03" w:rsidP="007E7D03">
      <w:pPr>
        <w:tabs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  <w:lang w:val="en-US"/>
        </w:rPr>
        <w:t xml:space="preserve">38R.  </w:t>
      </w:r>
      <w:r w:rsidRPr="3D5A4F23">
        <w:rPr>
          <w:rFonts w:ascii="Times New Roman" w:hAnsi="Times New Roman"/>
          <w:i/>
          <w:iCs/>
          <w:lang w:val="en-GB"/>
        </w:rPr>
        <w:t>Back to school. Is Big Better?</w:t>
      </w:r>
      <w:r w:rsidRPr="3D5A4F23">
        <w:rPr>
          <w:rFonts w:ascii="Times New Roman" w:hAnsi="Times New Roman"/>
          <w:lang w:val="en-GB"/>
        </w:rPr>
        <w:t xml:space="preserve"> </w:t>
      </w:r>
      <w:r w:rsidRPr="3D5A4F23">
        <w:rPr>
          <w:rFonts w:ascii="Times New Roman" w:hAnsi="Times New Roman"/>
        </w:rPr>
        <w:t>Rozważania na temat edukacji szkolnej w oparciu o przeczytane teksty. /DZ/</w:t>
      </w:r>
    </w:p>
    <w:p w14:paraId="133B3CEA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39. </w:t>
      </w:r>
      <w:r w:rsidRPr="00DA5A07">
        <w:rPr>
          <w:rFonts w:ascii="Times New Roman" w:hAnsi="Times New Roman"/>
          <w:i/>
          <w:iCs/>
        </w:rPr>
        <w:t>Szkoła</w:t>
      </w:r>
      <w:r w:rsidRPr="00DA5A07">
        <w:rPr>
          <w:rFonts w:ascii="Times New Roman" w:hAnsi="Times New Roman"/>
        </w:rPr>
        <w:t xml:space="preserve"> - rozmowa na podstawie ilustracji.</w:t>
      </w:r>
    </w:p>
    <w:p w14:paraId="629CA2D7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40. Ćwiczenia przygotowujące do matury ustnej z tematu </w:t>
      </w:r>
      <w:r w:rsidRPr="00DA5A07">
        <w:rPr>
          <w:rFonts w:ascii="Times New Roman" w:hAnsi="Times New Roman"/>
          <w:i/>
          <w:iCs/>
        </w:rPr>
        <w:t>szkoła</w:t>
      </w:r>
      <w:r w:rsidRPr="00DA5A07"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2E1FF709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41. Powtórzenie czasów </w:t>
      </w:r>
      <w:proofErr w:type="spellStart"/>
      <w:r w:rsidRPr="00DA5A07">
        <w:rPr>
          <w:rFonts w:ascii="Times New Roman" w:hAnsi="Times New Roman"/>
          <w:i/>
        </w:rPr>
        <w:t>perfect</w:t>
      </w:r>
      <w:proofErr w:type="spellEnd"/>
      <w:r w:rsidRPr="00DA5A07">
        <w:rPr>
          <w:rFonts w:ascii="Times New Roman" w:hAnsi="Times New Roman"/>
          <w:i/>
        </w:rPr>
        <w:t xml:space="preserve">  - </w:t>
      </w:r>
      <w:r w:rsidRPr="00DA5A07">
        <w:rPr>
          <w:rFonts w:ascii="Times New Roman" w:hAnsi="Times New Roman"/>
        </w:rPr>
        <w:t>wykorzystywanie technik samodzielnej pracy nad językiem.</w:t>
      </w:r>
    </w:p>
    <w:p w14:paraId="1B54E17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42. Powtórzenie czasów </w:t>
      </w:r>
      <w:proofErr w:type="spellStart"/>
      <w:r w:rsidRPr="00DA5A07">
        <w:rPr>
          <w:rFonts w:ascii="Times New Roman" w:hAnsi="Times New Roman"/>
          <w:i/>
        </w:rPr>
        <w:t>perfect</w:t>
      </w:r>
      <w:proofErr w:type="spellEnd"/>
      <w:r w:rsidRPr="00DA5A07">
        <w:rPr>
          <w:rFonts w:ascii="Times New Roman" w:hAnsi="Times New Roman"/>
          <w:i/>
        </w:rPr>
        <w:t xml:space="preserve"> - </w:t>
      </w:r>
      <w:r w:rsidRPr="00DA5A07">
        <w:rPr>
          <w:rFonts w:ascii="Times New Roman" w:hAnsi="Times New Roman"/>
        </w:rPr>
        <w:t>stosowanie strategii komunikacyjnych.</w:t>
      </w:r>
    </w:p>
    <w:p w14:paraId="2259AFB4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43. Powtórzenie czasów </w:t>
      </w:r>
      <w:proofErr w:type="spellStart"/>
      <w:r w:rsidRPr="00DA5A07">
        <w:rPr>
          <w:rFonts w:ascii="Times New Roman" w:hAnsi="Times New Roman"/>
          <w:i/>
        </w:rPr>
        <w:t>perfect</w:t>
      </w:r>
      <w:proofErr w:type="spellEnd"/>
      <w:r w:rsidRPr="00DA5A07">
        <w:rPr>
          <w:rFonts w:ascii="Times New Roman" w:hAnsi="Times New Roman"/>
          <w:i/>
        </w:rPr>
        <w:t xml:space="preserve"> - </w:t>
      </w:r>
      <w:r w:rsidRPr="00DA5A07">
        <w:rPr>
          <w:rFonts w:ascii="Times New Roman" w:hAnsi="Times New Roman"/>
        </w:rPr>
        <w:t>posługiwanie się zasobem środków językowych.</w:t>
      </w:r>
    </w:p>
    <w:p w14:paraId="65B64556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44. Znajomość środków językowych – słowotwórstwo, transformacje.</w:t>
      </w:r>
    </w:p>
    <w:p w14:paraId="1C8ECFE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45. Pisanie: wiadomość na blogu; , relacjonowanie wydarzeń z przeszłości.</w:t>
      </w:r>
    </w:p>
    <w:p w14:paraId="2DC9CA33" w14:textId="77777777" w:rsidR="007E7D03" w:rsidRPr="00DA5A07" w:rsidRDefault="007E7D03" w:rsidP="007E7D0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46R. Pisanie: rozprawka; stosowanie formalnego lub nieformalnego stylu wypowiedzi w zależności od sytuacji</w:t>
      </w:r>
    </w:p>
    <w:p w14:paraId="315EC9B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47. </w:t>
      </w:r>
      <w:r w:rsidRPr="00DA5A07">
        <w:rPr>
          <w:rFonts w:ascii="Times New Roman" w:hAnsi="Times New Roman"/>
          <w:i/>
        </w:rPr>
        <w:t xml:space="preserve">Szkoła </w:t>
      </w:r>
      <w:r w:rsidRPr="00DA5A07">
        <w:rPr>
          <w:rFonts w:ascii="Times New Roman" w:hAnsi="Times New Roman"/>
        </w:rPr>
        <w:t>– podsumowanie wiadomości i umiejętności z rozdziału 3.</w:t>
      </w:r>
    </w:p>
    <w:p w14:paraId="1C6E2EE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48. </w:t>
      </w:r>
      <w:proofErr w:type="spellStart"/>
      <w:r w:rsidRPr="00902747">
        <w:rPr>
          <w:rFonts w:ascii="Times New Roman" w:hAnsi="Times New Roman"/>
        </w:rPr>
        <w:t>Speaking</w:t>
      </w:r>
      <w:proofErr w:type="spellEnd"/>
      <w:r w:rsidRPr="00902747">
        <w:rPr>
          <w:rFonts w:ascii="Times New Roman" w:hAnsi="Times New Roman"/>
        </w:rPr>
        <w:t xml:space="preserve"> </w:t>
      </w:r>
      <w:proofErr w:type="spellStart"/>
      <w:r w:rsidRPr="00902747">
        <w:rPr>
          <w:rFonts w:ascii="Times New Roman" w:hAnsi="Times New Roman"/>
        </w:rPr>
        <w:t>practice</w:t>
      </w:r>
      <w:proofErr w:type="spellEnd"/>
      <w:r w:rsidRPr="00902747">
        <w:rPr>
          <w:rFonts w:ascii="Times New Roman" w:hAnsi="Times New Roman"/>
        </w:rPr>
        <w:t xml:space="preserve"> – ćwicz</w:t>
      </w:r>
      <w:r>
        <w:rPr>
          <w:rFonts w:ascii="Times New Roman" w:hAnsi="Times New Roman"/>
        </w:rPr>
        <w:t>e</w:t>
      </w:r>
      <w:r w:rsidRPr="00902747">
        <w:rPr>
          <w:rFonts w:ascii="Times New Roman" w:hAnsi="Times New Roman"/>
        </w:rPr>
        <w:t>nia w mówie</w:t>
      </w:r>
      <w:r>
        <w:rPr>
          <w:rFonts w:ascii="Times New Roman" w:hAnsi="Times New Roman"/>
        </w:rPr>
        <w:t>niu.</w:t>
      </w:r>
    </w:p>
    <w:p w14:paraId="4A0931B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49. Ćwiczenia leksykalne: </w:t>
      </w:r>
      <w:r w:rsidRPr="00DA5A07">
        <w:rPr>
          <w:rFonts w:ascii="Times New Roman" w:hAnsi="Times New Roman"/>
          <w:i/>
          <w:iCs/>
        </w:rPr>
        <w:t>praca</w:t>
      </w:r>
      <w:r w:rsidRPr="00DA5A07">
        <w:rPr>
          <w:rFonts w:ascii="Times New Roman" w:hAnsi="Times New Roman"/>
        </w:rPr>
        <w:t>.</w:t>
      </w:r>
    </w:p>
    <w:p w14:paraId="5DC4703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50R. Rozszerzenie słownictwa z zakresu tematycznego </w:t>
      </w:r>
      <w:r w:rsidRPr="00DA5A07">
        <w:rPr>
          <w:rFonts w:ascii="Times New Roman" w:hAnsi="Times New Roman"/>
          <w:i/>
          <w:iCs/>
        </w:rPr>
        <w:t>praca</w:t>
      </w:r>
      <w:r w:rsidRPr="00DA5A07">
        <w:rPr>
          <w:rFonts w:ascii="Times New Roman" w:hAnsi="Times New Roman"/>
        </w:rPr>
        <w:t>.</w:t>
      </w:r>
    </w:p>
    <w:p w14:paraId="54113C0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51. </w:t>
      </w:r>
      <w:r w:rsidRPr="00DA5A07">
        <w:rPr>
          <w:rFonts w:ascii="Times New Roman" w:hAnsi="Times New Roman"/>
          <w:i/>
          <w:iCs/>
        </w:rPr>
        <w:t>Praca</w:t>
      </w:r>
      <w:r w:rsidRPr="00DA5A07">
        <w:rPr>
          <w:rFonts w:ascii="Times New Roman" w:hAnsi="Times New Roman"/>
        </w:rPr>
        <w:t xml:space="preserve"> - słuchanie: prawda/fałsz; stosowanie strategii komunikacyjnych i kompensacyjnych.</w:t>
      </w:r>
    </w:p>
    <w:p w14:paraId="3437C649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52R. </w:t>
      </w:r>
      <w:r w:rsidRPr="00DA5A07">
        <w:rPr>
          <w:rFonts w:ascii="Times New Roman" w:hAnsi="Times New Roman"/>
          <w:i/>
        </w:rPr>
        <w:t xml:space="preserve">Young </w:t>
      </w:r>
      <w:proofErr w:type="spellStart"/>
      <w:r w:rsidRPr="00DA5A07">
        <w:rPr>
          <w:rFonts w:ascii="Times New Roman" w:hAnsi="Times New Roman"/>
          <w:i/>
        </w:rPr>
        <w:t>people</w:t>
      </w:r>
      <w:proofErr w:type="spellEnd"/>
      <w:r w:rsidRPr="00DA5A07">
        <w:rPr>
          <w:rFonts w:ascii="Times New Roman" w:hAnsi="Times New Roman"/>
          <w:i/>
        </w:rPr>
        <w:t xml:space="preserve"> and </w:t>
      </w:r>
      <w:proofErr w:type="spellStart"/>
      <w:r w:rsidRPr="00DA5A07">
        <w:rPr>
          <w:rFonts w:ascii="Times New Roman" w:hAnsi="Times New Roman"/>
          <w:i/>
        </w:rPr>
        <w:t>work</w:t>
      </w:r>
      <w:proofErr w:type="spellEnd"/>
      <w:r w:rsidRPr="00DA5A07">
        <w:rPr>
          <w:rFonts w:ascii="Times New Roman" w:hAnsi="Times New Roman"/>
          <w:i/>
        </w:rPr>
        <w:t>.</w:t>
      </w:r>
      <w:r w:rsidRPr="00DA5A07">
        <w:rPr>
          <w:rFonts w:ascii="Times New Roman" w:hAnsi="Times New Roman"/>
        </w:rPr>
        <w:t xml:space="preserve"> - znajdowanie w wypowiedzi określonych informacji, przekazywanie informacji w języku angielskim.</w:t>
      </w:r>
    </w:p>
    <w:p w14:paraId="5ABEA2C7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53. </w:t>
      </w:r>
      <w:r w:rsidRPr="00DA5A07">
        <w:rPr>
          <w:rFonts w:ascii="Times New Roman" w:hAnsi="Times New Roman"/>
          <w:i/>
          <w:iCs/>
        </w:rPr>
        <w:t>Praca</w:t>
      </w:r>
      <w:r w:rsidRPr="00DA5A07">
        <w:rPr>
          <w:rFonts w:ascii="Times New Roman" w:hAnsi="Times New Roman"/>
        </w:rPr>
        <w:t xml:space="preserve"> - czytanie: zdania z lukami.</w:t>
      </w:r>
    </w:p>
    <w:p w14:paraId="5E779857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54R. </w:t>
      </w:r>
      <w:proofErr w:type="spellStart"/>
      <w:r w:rsidRPr="3D5A4F23">
        <w:rPr>
          <w:rFonts w:ascii="Times New Roman" w:hAnsi="Times New Roman"/>
          <w:i/>
          <w:iCs/>
        </w:rPr>
        <w:t>Success</w:t>
      </w:r>
      <w:proofErr w:type="spellEnd"/>
      <w:r w:rsidRPr="3D5A4F23">
        <w:rPr>
          <w:rFonts w:ascii="Times New Roman" w:hAnsi="Times New Roman"/>
          <w:i/>
          <w:iCs/>
        </w:rPr>
        <w:t xml:space="preserve"> </w:t>
      </w:r>
      <w:proofErr w:type="spellStart"/>
      <w:r w:rsidRPr="3D5A4F23">
        <w:rPr>
          <w:rFonts w:ascii="Times New Roman" w:hAnsi="Times New Roman"/>
          <w:i/>
          <w:iCs/>
        </w:rPr>
        <w:t>at</w:t>
      </w:r>
      <w:proofErr w:type="spellEnd"/>
      <w:r w:rsidRPr="3D5A4F23">
        <w:rPr>
          <w:rFonts w:ascii="Times New Roman" w:hAnsi="Times New Roman"/>
          <w:i/>
          <w:iCs/>
        </w:rPr>
        <w:t xml:space="preserve"> </w:t>
      </w:r>
      <w:proofErr w:type="spellStart"/>
      <w:r w:rsidRPr="3D5A4F23">
        <w:rPr>
          <w:rFonts w:ascii="Times New Roman" w:hAnsi="Times New Roman"/>
          <w:i/>
          <w:iCs/>
        </w:rPr>
        <w:t>work</w:t>
      </w:r>
      <w:proofErr w:type="spellEnd"/>
      <w:r w:rsidRPr="3D5A4F23">
        <w:rPr>
          <w:rFonts w:ascii="Times New Roman" w:hAnsi="Times New Roman"/>
        </w:rPr>
        <w:t xml:space="preserve"> – określanie głównej myśli tekstu lub fragmentu tekstu, przekazywanie w języku angielskim informacji sformułowanych w języku polskim.</w:t>
      </w:r>
    </w:p>
    <w:p w14:paraId="2D1C1899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55. </w:t>
      </w:r>
      <w:r w:rsidRPr="00DA5A07">
        <w:rPr>
          <w:rFonts w:ascii="Times New Roman" w:hAnsi="Times New Roman"/>
          <w:i/>
          <w:iCs/>
        </w:rPr>
        <w:t>Praca</w:t>
      </w:r>
      <w:r w:rsidRPr="00DA5A07">
        <w:rPr>
          <w:rFonts w:ascii="Times New Roman" w:hAnsi="Times New Roman"/>
        </w:rPr>
        <w:t xml:space="preserve"> - rozmowa na podstawie materiału stymulującego.</w:t>
      </w:r>
    </w:p>
    <w:p w14:paraId="29E87B0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56. Ćwiczenia przygotowujące do matury ustnej z tematu </w:t>
      </w:r>
      <w:r w:rsidRPr="00DA5A07">
        <w:rPr>
          <w:rFonts w:ascii="Times New Roman" w:hAnsi="Times New Roman"/>
          <w:i/>
          <w:iCs/>
        </w:rPr>
        <w:t>praca</w:t>
      </w:r>
      <w:r w:rsidRPr="00DA5A07"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56C38B89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57. Gramatyka: mówienie o przyszłości; czasy przyszłe.</w:t>
      </w:r>
    </w:p>
    <w:p w14:paraId="26CCED20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58. Gramatyka: czasy przyszłe w odniesieniu do przyszłości.</w:t>
      </w:r>
    </w:p>
    <w:p w14:paraId="1EB19CC0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59. Znajomość środków językowych: transformacje zdań; sety leksykalne.</w:t>
      </w:r>
    </w:p>
    <w:p w14:paraId="1ED7271A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60. Pisanie: Wiadomość na blogu.</w:t>
      </w:r>
    </w:p>
    <w:p w14:paraId="3F03D08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61R. Pisanie: artykuł - zalety i wady nauki języka obcego we wczesnym dzieciństwie.</w:t>
      </w:r>
    </w:p>
    <w:p w14:paraId="1062F0A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62. </w:t>
      </w:r>
      <w:r w:rsidRPr="00DA5A07">
        <w:rPr>
          <w:rFonts w:ascii="Times New Roman" w:hAnsi="Times New Roman"/>
          <w:i/>
        </w:rPr>
        <w:t xml:space="preserve">Praca  </w:t>
      </w:r>
      <w:r w:rsidRPr="00DA5A07">
        <w:rPr>
          <w:rFonts w:ascii="Times New Roman" w:hAnsi="Times New Roman"/>
        </w:rPr>
        <w:t>– podsumowanie wiadomości i umiejętności z rozdziału 4.</w:t>
      </w:r>
    </w:p>
    <w:p w14:paraId="3EB81AC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63. </w:t>
      </w:r>
      <w:r>
        <w:rPr>
          <w:rFonts w:ascii="Times New Roman" w:hAnsi="Times New Roman"/>
        </w:rPr>
        <w:t>Rozmowa z odgrywaniem roli: praca</w:t>
      </w:r>
    </w:p>
    <w:p w14:paraId="37E91146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64. Ćwiczenia leksykalne – </w:t>
      </w:r>
      <w:r w:rsidRPr="00DA5A07">
        <w:rPr>
          <w:rFonts w:ascii="Times New Roman" w:hAnsi="Times New Roman"/>
          <w:i/>
          <w:iCs/>
        </w:rPr>
        <w:t>życie rodzinne i towarzyskie</w:t>
      </w:r>
      <w:r w:rsidRPr="00DA5A07">
        <w:rPr>
          <w:rFonts w:ascii="Times New Roman" w:hAnsi="Times New Roman"/>
        </w:rPr>
        <w:t>.</w:t>
      </w:r>
    </w:p>
    <w:p w14:paraId="03488C5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65R. Rozszerzenie słownictwa z zakresu tematycznego </w:t>
      </w:r>
      <w:r w:rsidRPr="00DA5A07">
        <w:rPr>
          <w:rFonts w:ascii="Times New Roman" w:hAnsi="Times New Roman"/>
          <w:i/>
          <w:iCs/>
        </w:rPr>
        <w:t>życie rodzinne i towarzyskie</w:t>
      </w:r>
      <w:r w:rsidRPr="00DA5A07">
        <w:rPr>
          <w:rFonts w:ascii="Times New Roman" w:hAnsi="Times New Roman"/>
        </w:rPr>
        <w:t>.</w:t>
      </w:r>
    </w:p>
    <w:p w14:paraId="113D8EC6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66. </w:t>
      </w:r>
      <w:r w:rsidRPr="00DA5A07">
        <w:rPr>
          <w:rFonts w:ascii="Times New Roman" w:hAnsi="Times New Roman"/>
          <w:i/>
          <w:iCs/>
        </w:rPr>
        <w:t>Życie rodzinne i towarzyskie</w:t>
      </w:r>
      <w:r w:rsidRPr="00DA5A07">
        <w:rPr>
          <w:rFonts w:ascii="Times New Roman" w:hAnsi="Times New Roman"/>
        </w:rPr>
        <w:t xml:space="preserve"> - słuchanie: wybór wielokrotny: dobieranie (zdań do wypowiedzi).</w:t>
      </w:r>
    </w:p>
    <w:p w14:paraId="019B043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67R. </w:t>
      </w:r>
      <w:r w:rsidRPr="00DA5A07">
        <w:rPr>
          <w:rFonts w:ascii="Times New Roman" w:hAnsi="Times New Roman"/>
          <w:i/>
        </w:rPr>
        <w:t>Phubbing</w:t>
      </w:r>
      <w:r w:rsidRPr="00DA5A07">
        <w:rPr>
          <w:rFonts w:ascii="Times New Roman" w:hAnsi="Times New Roman"/>
        </w:rPr>
        <w:t xml:space="preserve"> – ćwiczenia w słuchaniu, odróżnianie informacji o faktach od opinii na podstawie wysłuchanego tekstu.</w:t>
      </w:r>
    </w:p>
    <w:p w14:paraId="32FEA5DA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68.  </w:t>
      </w:r>
      <w:r w:rsidRPr="00DA5A07">
        <w:rPr>
          <w:rFonts w:ascii="Times New Roman" w:hAnsi="Times New Roman"/>
          <w:i/>
          <w:iCs/>
        </w:rPr>
        <w:t>Życie rodzinne i towarzyskie</w:t>
      </w:r>
      <w:r w:rsidRPr="00DA5A07">
        <w:rPr>
          <w:rFonts w:ascii="Times New Roman" w:hAnsi="Times New Roman"/>
        </w:rPr>
        <w:t xml:space="preserve"> - czytanie: wybór wielokrotny.</w:t>
      </w:r>
    </w:p>
    <w:p w14:paraId="6E2D622D" w14:textId="77777777" w:rsidR="007E7D03" w:rsidRPr="00DA5A07" w:rsidRDefault="007E7D03" w:rsidP="007E7D03">
      <w:pPr>
        <w:tabs>
          <w:tab w:val="center" w:pos="4536"/>
          <w:tab w:val="right" w:pos="9072"/>
        </w:tabs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69R. </w:t>
      </w:r>
      <w:proofErr w:type="spellStart"/>
      <w:r w:rsidRPr="3D5A4F23">
        <w:rPr>
          <w:rFonts w:ascii="Times New Roman" w:hAnsi="Times New Roman"/>
          <w:i/>
          <w:iCs/>
        </w:rPr>
        <w:t>Weddings</w:t>
      </w:r>
      <w:proofErr w:type="spellEnd"/>
      <w:r w:rsidRPr="3D5A4F23">
        <w:rPr>
          <w:rFonts w:ascii="Times New Roman" w:hAnsi="Times New Roman"/>
          <w:i/>
          <w:iCs/>
        </w:rPr>
        <w:t xml:space="preserve"> - </w:t>
      </w:r>
      <w:r w:rsidRPr="3D5A4F23">
        <w:rPr>
          <w:rFonts w:ascii="Times New Roman" w:hAnsi="Times New Roman"/>
        </w:rPr>
        <w:t>rozważania na temat uroczystości weselnych w oparciu o przeczytany tekst ; znajdowanie w tekście określonych informacji.</w:t>
      </w:r>
    </w:p>
    <w:p w14:paraId="5E1C56B6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70. </w:t>
      </w:r>
      <w:r w:rsidRPr="00DA5A07">
        <w:rPr>
          <w:rFonts w:ascii="Times New Roman" w:hAnsi="Times New Roman"/>
          <w:i/>
          <w:iCs/>
        </w:rPr>
        <w:t>Życie rodzinne i towarzyskie</w:t>
      </w:r>
      <w:r w:rsidRPr="00DA5A07">
        <w:rPr>
          <w:rFonts w:ascii="Times New Roman" w:hAnsi="Times New Roman"/>
        </w:rPr>
        <w:t xml:space="preserve"> - rozmowa na podstawie ilustracji; rozmowa z odgrywaniem roli.</w:t>
      </w:r>
    </w:p>
    <w:p w14:paraId="00377E2E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71. Ćwiczenia przygotowujące do matury ustnej z tematu</w:t>
      </w:r>
      <w:r w:rsidRPr="00DA5A07">
        <w:rPr>
          <w:rFonts w:ascii="Times New Roman" w:hAnsi="Times New Roman"/>
          <w:i/>
          <w:iCs/>
        </w:rPr>
        <w:t xml:space="preserve"> Życie rodzinne i towarzyskie</w:t>
      </w:r>
      <w:r w:rsidRPr="00DA5A07"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6BF05A10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72. Gramatyka: konstrukcje czasownikowe.</w:t>
      </w:r>
    </w:p>
    <w:p w14:paraId="7EBC1038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73. Gramatyka: konstrukcje czasownikowe; utrwalenie wiadomości.</w:t>
      </w:r>
    </w:p>
    <w:p w14:paraId="0FC73F0A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74. Znajomość środków językowych: uzupełnianie luk w tekście jednym wyrazem, parafraza fragmentów zdań.</w:t>
      </w:r>
    </w:p>
    <w:p w14:paraId="69CA1E80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75. Pisanie - list prywatny.</w:t>
      </w:r>
    </w:p>
    <w:p w14:paraId="0A00F35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76R. Pisanie – list formalny; stosowanie formalnego stylu wypowiedzi.</w:t>
      </w:r>
    </w:p>
    <w:p w14:paraId="6184E89C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77. </w:t>
      </w:r>
      <w:r w:rsidRPr="00DA5A07">
        <w:rPr>
          <w:rFonts w:ascii="Times New Roman" w:hAnsi="Times New Roman"/>
          <w:i/>
          <w:iCs/>
        </w:rPr>
        <w:t>Życie rodzinne i towarzyskie</w:t>
      </w:r>
      <w:r w:rsidRPr="00DA5A07">
        <w:rPr>
          <w:rFonts w:ascii="Times New Roman" w:hAnsi="Times New Roman"/>
          <w:i/>
        </w:rPr>
        <w:t xml:space="preserve">  </w:t>
      </w:r>
      <w:r w:rsidRPr="00DA5A07">
        <w:rPr>
          <w:rFonts w:ascii="Times New Roman" w:hAnsi="Times New Roman"/>
        </w:rPr>
        <w:t>– podsumowanie wiadomości i umiejętności z rozdziału 5.</w:t>
      </w:r>
    </w:p>
    <w:p w14:paraId="42DCA0DB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78. </w:t>
      </w:r>
      <w:r>
        <w:rPr>
          <w:rFonts w:ascii="Times New Roman" w:hAnsi="Times New Roman"/>
        </w:rPr>
        <w:t>Życie rodzinne i towarzyskie - test</w:t>
      </w:r>
    </w:p>
    <w:p w14:paraId="2513D8E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lastRenderedPageBreak/>
        <w:t xml:space="preserve">79. Ćwiczenia leksykalne: </w:t>
      </w:r>
      <w:r w:rsidRPr="00DA5A07">
        <w:rPr>
          <w:rFonts w:ascii="Times New Roman" w:hAnsi="Times New Roman"/>
          <w:i/>
          <w:iCs/>
        </w:rPr>
        <w:t>żywienie</w:t>
      </w:r>
      <w:r w:rsidRPr="00DA5A07">
        <w:rPr>
          <w:rFonts w:ascii="Times New Roman" w:hAnsi="Times New Roman"/>
        </w:rPr>
        <w:t>.</w:t>
      </w:r>
    </w:p>
    <w:p w14:paraId="05744274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80R.  Rozszerzenie słownictwa z zakresu tematycznego </w:t>
      </w:r>
      <w:r w:rsidRPr="00DA5A07">
        <w:rPr>
          <w:rFonts w:ascii="Times New Roman" w:hAnsi="Times New Roman"/>
          <w:i/>
          <w:iCs/>
        </w:rPr>
        <w:t>żywienie</w:t>
      </w:r>
      <w:r w:rsidRPr="00DA5A07">
        <w:rPr>
          <w:rFonts w:ascii="Times New Roman" w:hAnsi="Times New Roman"/>
        </w:rPr>
        <w:t>.</w:t>
      </w:r>
    </w:p>
    <w:p w14:paraId="58260247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81. </w:t>
      </w:r>
      <w:r w:rsidRPr="00DA5A07">
        <w:rPr>
          <w:rFonts w:ascii="Times New Roman" w:hAnsi="Times New Roman"/>
          <w:i/>
          <w:iCs/>
        </w:rPr>
        <w:t>Żywienie</w:t>
      </w:r>
      <w:r w:rsidRPr="00DA5A07">
        <w:rPr>
          <w:rFonts w:ascii="Times New Roman" w:hAnsi="Times New Roman"/>
        </w:rPr>
        <w:t xml:space="preserve"> - słuchanie: wybór wielokrotny; określanie kontekstu wypowiedzi.</w:t>
      </w:r>
    </w:p>
    <w:p w14:paraId="45324917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82R. </w:t>
      </w:r>
      <w:r w:rsidRPr="00DA5A07">
        <w:rPr>
          <w:rFonts w:ascii="Times New Roman" w:hAnsi="Times New Roman"/>
          <w:i/>
          <w:iCs/>
        </w:rPr>
        <w:t>Żywienie</w:t>
      </w:r>
      <w:r w:rsidRPr="00DA5A07">
        <w:rPr>
          <w:rFonts w:ascii="Times New Roman" w:hAnsi="Times New Roman"/>
        </w:rPr>
        <w:t xml:space="preserve"> - słuchanie: rozważania na temat żywności w oparciu o wysłuchany tekst. </w:t>
      </w:r>
    </w:p>
    <w:p w14:paraId="352AD564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83. </w:t>
      </w:r>
      <w:r w:rsidRPr="00DA5A07">
        <w:rPr>
          <w:rFonts w:ascii="Times New Roman" w:hAnsi="Times New Roman"/>
          <w:i/>
          <w:iCs/>
        </w:rPr>
        <w:t>Żywienie</w:t>
      </w:r>
      <w:r w:rsidRPr="00DA5A07">
        <w:rPr>
          <w:rFonts w:ascii="Times New Roman" w:hAnsi="Times New Roman"/>
        </w:rPr>
        <w:t xml:space="preserve"> - czytanie: dobieranie zdań do luk; uzupełnianie streszczenia w języku angielskim.</w:t>
      </w:r>
    </w:p>
    <w:p w14:paraId="47493598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84R.  </w:t>
      </w:r>
      <w:r w:rsidRPr="00DA5A07">
        <w:rPr>
          <w:rFonts w:ascii="Times New Roman" w:hAnsi="Times New Roman"/>
          <w:i/>
        </w:rPr>
        <w:t xml:space="preserve">In </w:t>
      </w:r>
      <w:proofErr w:type="spellStart"/>
      <w:r w:rsidRPr="00DA5A07">
        <w:rPr>
          <w:rFonts w:ascii="Times New Roman" w:hAnsi="Times New Roman"/>
          <w:i/>
        </w:rPr>
        <w:t>Search</w:t>
      </w:r>
      <w:proofErr w:type="spellEnd"/>
      <w:r w:rsidRPr="00DA5A07">
        <w:rPr>
          <w:rFonts w:ascii="Times New Roman" w:hAnsi="Times New Roman"/>
          <w:i/>
        </w:rPr>
        <w:t xml:space="preserve"> of </w:t>
      </w:r>
      <w:proofErr w:type="spellStart"/>
      <w:r w:rsidRPr="00DA5A07">
        <w:rPr>
          <w:rFonts w:ascii="Times New Roman" w:hAnsi="Times New Roman"/>
          <w:i/>
        </w:rPr>
        <w:t>Chocolate</w:t>
      </w:r>
      <w:proofErr w:type="spellEnd"/>
      <w:r w:rsidRPr="00DA5A07">
        <w:rPr>
          <w:rFonts w:ascii="Times New Roman" w:hAnsi="Times New Roman"/>
        </w:rPr>
        <w:t xml:space="preserve"> – wybór wielokrotny; przekazywanie w języku polskim informacji sformułowanych w języku angielskim. </w:t>
      </w:r>
    </w:p>
    <w:p w14:paraId="5E99E10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85. </w:t>
      </w:r>
      <w:r w:rsidRPr="00DA5A07">
        <w:rPr>
          <w:rFonts w:ascii="Times New Roman" w:hAnsi="Times New Roman"/>
          <w:i/>
          <w:iCs/>
        </w:rPr>
        <w:t>Żywienie -</w:t>
      </w:r>
      <w:r w:rsidRPr="00DA5A07">
        <w:rPr>
          <w:rFonts w:ascii="Times New Roman" w:hAnsi="Times New Roman"/>
        </w:rPr>
        <w:t xml:space="preserve"> rozmowa na podstawie materiału stymulującego.</w:t>
      </w:r>
    </w:p>
    <w:p w14:paraId="5059ECEE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86. Ćwiczenia przygotowujące do matury ustnej z tematu </w:t>
      </w:r>
      <w:r w:rsidRPr="00DA5A07">
        <w:rPr>
          <w:rFonts w:ascii="Times New Roman" w:hAnsi="Times New Roman"/>
          <w:i/>
          <w:iCs/>
        </w:rPr>
        <w:t>żywienie</w:t>
      </w:r>
      <w:r w:rsidRPr="00DA5A07"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24E3532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87. Gramatyka</w:t>
      </w:r>
      <w:r w:rsidRPr="00DA5A07">
        <w:rPr>
          <w:rFonts w:ascii="Times New Roman" w:hAnsi="Times New Roman"/>
          <w:b/>
        </w:rPr>
        <w:t>:</w:t>
      </w:r>
      <w:r w:rsidRPr="00DA5A07">
        <w:rPr>
          <w:rFonts w:ascii="Times New Roman" w:hAnsi="Times New Roman"/>
        </w:rPr>
        <w:t xml:space="preserve">  przedimki; utrwalenie wiadomości.</w:t>
      </w:r>
    </w:p>
    <w:p w14:paraId="3FFAFB0E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88. Gramatyka:  rzeczowniki policzalne i niepoliczalne.</w:t>
      </w:r>
    </w:p>
    <w:p w14:paraId="1A7E1EC8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89. Gramatyka:  rzeczowniki policzalne i niepoliczalne; utrwalenie wiadomości.</w:t>
      </w:r>
    </w:p>
    <w:p w14:paraId="736F983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90. Znajomość środków językowych: słowotwórstwo, tłumaczenie fragmentów zdań.</w:t>
      </w:r>
    </w:p>
    <w:p w14:paraId="1B2EC98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91. Pisanie – wpis na forum.</w:t>
      </w:r>
    </w:p>
    <w:p w14:paraId="6CF6E4C9" w14:textId="77777777" w:rsidR="007E7D03" w:rsidRPr="00DA5A07" w:rsidRDefault="007E7D03" w:rsidP="007E7D0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92R. Pisanie – rozprawka; przedstawianie w logicznym porządku argumentów za i przeciw danej tezie lub rozwiązaniu.</w:t>
      </w:r>
    </w:p>
    <w:p w14:paraId="56B3E68F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93. </w:t>
      </w:r>
      <w:r w:rsidRPr="00DA5A07">
        <w:rPr>
          <w:rFonts w:ascii="Times New Roman" w:hAnsi="Times New Roman"/>
          <w:i/>
        </w:rPr>
        <w:t xml:space="preserve">Żywienie  </w:t>
      </w:r>
      <w:r w:rsidRPr="00DA5A07">
        <w:rPr>
          <w:rFonts w:ascii="Times New Roman" w:hAnsi="Times New Roman"/>
        </w:rPr>
        <w:t>– podsumowanie wiadomości i umiejętności z rozdziału 6.</w:t>
      </w:r>
    </w:p>
    <w:p w14:paraId="4EA0D96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94. </w:t>
      </w:r>
      <w:r>
        <w:rPr>
          <w:rFonts w:ascii="Times New Roman" w:hAnsi="Times New Roman"/>
        </w:rPr>
        <w:t>Zestawienie czasów przeszłych – sprawdzian gramatyczny.</w:t>
      </w:r>
    </w:p>
    <w:p w14:paraId="0BC071DA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95. </w:t>
      </w:r>
      <w:proofErr w:type="spellStart"/>
      <w:r w:rsidRPr="00DA5A07">
        <w:rPr>
          <w:rFonts w:ascii="Times New Roman" w:hAnsi="Times New Roman"/>
        </w:rPr>
        <w:t>Culture</w:t>
      </w:r>
      <w:proofErr w:type="spellEnd"/>
      <w:r w:rsidRPr="00DA5A07">
        <w:rPr>
          <w:rFonts w:ascii="Times New Roman" w:hAnsi="Times New Roman"/>
        </w:rPr>
        <w:t xml:space="preserve"> 2 - rozważania na temat stereotypów dotyczących rożnych narodowości (Anglicy, Irlandczycy, Szkoci, Walijczycy)</w:t>
      </w:r>
    </w:p>
    <w:p w14:paraId="70DC6539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96. Znajomość środków językowych – ćwiczenia dodatkowe. </w:t>
      </w:r>
    </w:p>
    <w:p w14:paraId="52244247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97. Ćwiczenia leksykalne: </w:t>
      </w:r>
      <w:r w:rsidRPr="00DA5A07">
        <w:rPr>
          <w:rFonts w:ascii="Times New Roman" w:hAnsi="Times New Roman"/>
          <w:i/>
          <w:iCs/>
        </w:rPr>
        <w:t>zakupy i usługi</w:t>
      </w:r>
      <w:r w:rsidRPr="00DA5A07">
        <w:rPr>
          <w:rFonts w:ascii="Times New Roman" w:hAnsi="Times New Roman"/>
        </w:rPr>
        <w:t>.</w:t>
      </w:r>
    </w:p>
    <w:p w14:paraId="540F805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98R.  Rozszerzenie słownictwa z zakresu tematycznego </w:t>
      </w:r>
      <w:r w:rsidRPr="00DA5A07">
        <w:rPr>
          <w:rFonts w:ascii="Times New Roman" w:hAnsi="Times New Roman"/>
          <w:i/>
          <w:iCs/>
        </w:rPr>
        <w:t>żywienie</w:t>
      </w:r>
      <w:r w:rsidRPr="00DA5A07">
        <w:rPr>
          <w:rFonts w:ascii="Times New Roman" w:hAnsi="Times New Roman"/>
        </w:rPr>
        <w:t>.</w:t>
      </w:r>
    </w:p>
    <w:p w14:paraId="71BAC485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99. </w:t>
      </w:r>
      <w:r w:rsidRPr="00DA5A07">
        <w:rPr>
          <w:rFonts w:ascii="Times New Roman" w:hAnsi="Times New Roman"/>
          <w:i/>
          <w:iCs/>
        </w:rPr>
        <w:t>Zakupy i usługi</w:t>
      </w:r>
      <w:r w:rsidRPr="00DA5A07">
        <w:rPr>
          <w:rFonts w:ascii="Times New Roman" w:hAnsi="Times New Roman"/>
        </w:rPr>
        <w:t xml:space="preserve"> - słuchanie: prawda/fałsz; rozważanie na temat robienia zakupów z nastolatkami w oparciu o wysłuchany tekst.</w:t>
      </w:r>
    </w:p>
    <w:p w14:paraId="25121063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100R. </w:t>
      </w:r>
      <w:r w:rsidRPr="00DA5A07">
        <w:rPr>
          <w:rFonts w:ascii="Times New Roman" w:hAnsi="Times New Roman"/>
          <w:i/>
          <w:iCs/>
        </w:rPr>
        <w:t>Zakupy i usługi</w:t>
      </w:r>
      <w:r w:rsidRPr="00DA5A07">
        <w:rPr>
          <w:rFonts w:ascii="Times New Roman" w:hAnsi="Times New Roman"/>
        </w:rPr>
        <w:t xml:space="preserve"> - słuchanie:. dobieranie;  r</w:t>
      </w:r>
      <w:r w:rsidRPr="00BE29AB">
        <w:rPr>
          <w:rFonts w:ascii="Times New Roman" w:hAnsi="Times New Roman"/>
        </w:rPr>
        <w:t>ozważania w oparciu o wysłuchany tekst</w:t>
      </w:r>
    </w:p>
    <w:p w14:paraId="410B795C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101. </w:t>
      </w:r>
      <w:r w:rsidRPr="00DA5A07">
        <w:rPr>
          <w:rFonts w:ascii="Times New Roman" w:hAnsi="Times New Roman"/>
          <w:i/>
          <w:iCs/>
        </w:rPr>
        <w:t>Zakupy i usługi</w:t>
      </w:r>
      <w:r w:rsidRPr="00DA5A07">
        <w:rPr>
          <w:rFonts w:ascii="Times New Roman" w:hAnsi="Times New Roman"/>
        </w:rPr>
        <w:t xml:space="preserve"> - czytanie: dobieranie nagłówków do tekstów.</w:t>
      </w:r>
    </w:p>
    <w:p w14:paraId="703B9EA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102R.  </w:t>
      </w:r>
      <w:r w:rsidRPr="00DA5A07">
        <w:rPr>
          <w:rFonts w:ascii="Times New Roman" w:hAnsi="Times New Roman"/>
          <w:i/>
        </w:rPr>
        <w:t xml:space="preserve">Shopping </w:t>
      </w:r>
      <w:proofErr w:type="spellStart"/>
      <w:r w:rsidRPr="00DA5A07">
        <w:rPr>
          <w:rFonts w:ascii="Times New Roman" w:hAnsi="Times New Roman"/>
          <w:i/>
        </w:rPr>
        <w:t>malls</w:t>
      </w:r>
      <w:proofErr w:type="spellEnd"/>
      <w:r w:rsidRPr="00DA5A07">
        <w:rPr>
          <w:rFonts w:ascii="Times New Roman" w:hAnsi="Times New Roman"/>
          <w:i/>
        </w:rPr>
        <w:t xml:space="preserve"> </w:t>
      </w:r>
      <w:proofErr w:type="spellStart"/>
      <w:r w:rsidRPr="00DA5A07">
        <w:rPr>
          <w:rFonts w:ascii="Times New Roman" w:hAnsi="Times New Roman"/>
          <w:i/>
        </w:rPr>
        <w:t>today</w:t>
      </w:r>
      <w:proofErr w:type="spellEnd"/>
      <w:r w:rsidRPr="00DA5A07">
        <w:rPr>
          <w:rFonts w:ascii="Times New Roman" w:hAnsi="Times New Roman"/>
        </w:rPr>
        <w:t xml:space="preserve"> – dobieranie; znajdowanie w tekście określonych informacji.</w:t>
      </w:r>
    </w:p>
    <w:p w14:paraId="3A416905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103. </w:t>
      </w:r>
      <w:r w:rsidRPr="3D5A4F23">
        <w:rPr>
          <w:rFonts w:ascii="Times New Roman" w:hAnsi="Times New Roman"/>
          <w:i/>
          <w:iCs/>
        </w:rPr>
        <w:t>Zakupy i usługi -</w:t>
      </w:r>
      <w:r w:rsidRPr="3D5A4F23">
        <w:rPr>
          <w:rFonts w:ascii="Times New Roman" w:hAnsi="Times New Roman"/>
        </w:rPr>
        <w:t xml:space="preserve"> rozmowa na podstawie materiału stymulującego. /DZ/</w:t>
      </w:r>
    </w:p>
    <w:p w14:paraId="7A66B94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104. Ćwiczenia przygotowujące do matury ustnej z tematu </w:t>
      </w:r>
      <w:r w:rsidRPr="00DA5A07">
        <w:rPr>
          <w:rFonts w:ascii="Times New Roman" w:hAnsi="Times New Roman"/>
          <w:i/>
          <w:iCs/>
        </w:rPr>
        <w:t>zakupy i usługi</w:t>
      </w:r>
      <w:r w:rsidRPr="00DA5A07">
        <w:rPr>
          <w:rFonts w:ascii="Times New Roman" w:hAnsi="Times New Roman"/>
          <w:i/>
        </w:rPr>
        <w:t xml:space="preserve"> </w:t>
      </w:r>
      <w:r w:rsidRPr="00DA5A07">
        <w:rPr>
          <w:rFonts w:ascii="Times New Roman" w:hAnsi="Times New Roman"/>
        </w:rPr>
        <w:t>– podsumowanie wiadomości i umiejętności z rozdziału 7.</w:t>
      </w:r>
    </w:p>
    <w:p w14:paraId="51DE0E04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4ECC7EC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105. Gramatyka:  przymiotniki i przysłówki.</w:t>
      </w:r>
    </w:p>
    <w:p w14:paraId="16296607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106. Gramatyka: przymiotniki i przysłówki ; utrwalenie wiadomości.</w:t>
      </w:r>
    </w:p>
    <w:p w14:paraId="4D3BCF11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107. Gramatyka:  konstrukcje czasownikowe, przedimki.</w:t>
      </w:r>
    </w:p>
    <w:p w14:paraId="0A83A5AE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108. Gramatyka:  konstrukcje czasownikowe, przedimki; utrwalenie wiadomości.</w:t>
      </w:r>
    </w:p>
    <w:p w14:paraId="7777CA44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109. Znajomość środków językowych: parafraza zdań.</w:t>
      </w:r>
    </w:p>
    <w:p w14:paraId="49978C89" w14:textId="77777777" w:rsidR="007E7D03" w:rsidRPr="00DA5A07" w:rsidRDefault="007E7D03" w:rsidP="007E7D0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>110. Pisanie – email; przekazywanie w języku obcym informacji sformułowanych w języku polskim</w:t>
      </w:r>
    </w:p>
    <w:p w14:paraId="55F74B18" w14:textId="77777777" w:rsidR="007E7D03" w:rsidRPr="00DA5A07" w:rsidRDefault="007E7D03" w:rsidP="007E7D0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111R. Pisanie – artykuł; uzyskiwanie i przekazywanie informacji i wyjaśnień. /DZ/</w:t>
      </w:r>
    </w:p>
    <w:p w14:paraId="0B08C41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112. </w:t>
      </w:r>
      <w:r w:rsidRPr="00DA5A07">
        <w:rPr>
          <w:rFonts w:ascii="Times New Roman" w:hAnsi="Times New Roman"/>
          <w:i/>
        </w:rPr>
        <w:t xml:space="preserve"> </w:t>
      </w:r>
      <w:r w:rsidRPr="00DA5A07">
        <w:rPr>
          <w:rFonts w:ascii="Times New Roman" w:hAnsi="Times New Roman"/>
        </w:rPr>
        <w:t>Matura próbna: zestaw ustny.</w:t>
      </w:r>
    </w:p>
    <w:p w14:paraId="6A568CA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113. </w:t>
      </w:r>
      <w:r w:rsidRPr="00DA5A07">
        <w:rPr>
          <w:rFonts w:ascii="Times New Roman" w:hAnsi="Times New Roman"/>
          <w:i/>
          <w:iCs/>
        </w:rPr>
        <w:t>Zakupy i usługi</w:t>
      </w:r>
      <w:r w:rsidRPr="00DA5A07">
        <w:rPr>
          <w:rFonts w:ascii="Times New Roman" w:hAnsi="Times New Roman"/>
          <w:i/>
        </w:rPr>
        <w:t xml:space="preserve"> </w:t>
      </w:r>
      <w:r w:rsidRPr="00DA5A07">
        <w:rPr>
          <w:rFonts w:ascii="Times New Roman" w:hAnsi="Times New Roman"/>
        </w:rPr>
        <w:t>– podsumowanie wiadomości i umiejętności z rozdziału 7.</w:t>
      </w:r>
    </w:p>
    <w:p w14:paraId="155FB426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114. </w:t>
      </w:r>
      <w:r>
        <w:rPr>
          <w:rFonts w:ascii="Times New Roman" w:hAnsi="Times New Roman"/>
        </w:rPr>
        <w:t>Wpis na forum: opis udziału w projekcie – wypowiedź pisemna.</w:t>
      </w:r>
    </w:p>
    <w:p w14:paraId="138ECD7B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115</w:t>
      </w:r>
      <w:r w:rsidRPr="00DA5A07">
        <w:rPr>
          <w:rFonts w:ascii="Times New Roman" w:hAnsi="Times New Roman"/>
        </w:rPr>
        <w:t xml:space="preserve">. Ćwiczenia leksykalne: </w:t>
      </w:r>
      <w:r w:rsidRPr="00DA5A07">
        <w:rPr>
          <w:rFonts w:ascii="Times New Roman" w:hAnsi="Times New Roman"/>
          <w:i/>
          <w:iCs/>
        </w:rPr>
        <w:t>podróżowanie i turystyka</w:t>
      </w:r>
      <w:r w:rsidRPr="00DA5A07">
        <w:rPr>
          <w:rFonts w:ascii="Times New Roman" w:hAnsi="Times New Roman"/>
        </w:rPr>
        <w:t>.</w:t>
      </w:r>
    </w:p>
    <w:p w14:paraId="686D9995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116</w:t>
      </w:r>
      <w:r w:rsidRPr="00DA5A07">
        <w:rPr>
          <w:rFonts w:ascii="Times New Roman" w:hAnsi="Times New Roman"/>
        </w:rPr>
        <w:t>R.  Rozszerzenie słownictwa z zakresu tematycznego</w:t>
      </w:r>
      <w:r w:rsidRPr="00DA5A07">
        <w:rPr>
          <w:rFonts w:ascii="Times New Roman" w:hAnsi="Times New Roman"/>
          <w:i/>
          <w:iCs/>
        </w:rPr>
        <w:t xml:space="preserve"> podróżowanie i turystyka.</w:t>
      </w:r>
    </w:p>
    <w:p w14:paraId="4FA9E848" w14:textId="77777777" w:rsidR="007E7D03" w:rsidRPr="00FB79F5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117</w:t>
      </w:r>
      <w:r w:rsidRPr="00DA5A07">
        <w:rPr>
          <w:rFonts w:ascii="Times New Roman" w:hAnsi="Times New Roman"/>
        </w:rPr>
        <w:t xml:space="preserve">.  </w:t>
      </w:r>
      <w:r w:rsidRPr="00DA5A07">
        <w:rPr>
          <w:rFonts w:ascii="Times New Roman" w:hAnsi="Times New Roman"/>
          <w:i/>
          <w:iCs/>
        </w:rPr>
        <w:t>Podróżowanie i turystyka</w:t>
      </w:r>
      <w:r w:rsidRPr="00DA5A07">
        <w:rPr>
          <w:rFonts w:ascii="Times New Roman" w:hAnsi="Times New Roman"/>
        </w:rPr>
        <w:t xml:space="preserve">: słuchanie: </w:t>
      </w:r>
      <w:r w:rsidRPr="00812183">
        <w:rPr>
          <w:rFonts w:ascii="Times New Roman" w:hAnsi="Times New Roman"/>
        </w:rPr>
        <w:t>dobieranie;  r</w:t>
      </w:r>
      <w:r w:rsidRPr="00FB79F5">
        <w:rPr>
          <w:rFonts w:ascii="Times New Roman" w:hAnsi="Times New Roman"/>
        </w:rPr>
        <w:t>ozważania na temat podróżowania w oparciu o wysłuchany tekst.</w:t>
      </w:r>
    </w:p>
    <w:p w14:paraId="4440F55D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118</w:t>
      </w:r>
      <w:r w:rsidRPr="00DA5A07">
        <w:rPr>
          <w:rFonts w:ascii="Times New Roman" w:hAnsi="Times New Roman"/>
        </w:rPr>
        <w:t xml:space="preserve">R. </w:t>
      </w:r>
      <w:r w:rsidRPr="00DA5A07">
        <w:rPr>
          <w:rFonts w:ascii="Times New Roman" w:hAnsi="Times New Roman"/>
          <w:i/>
          <w:iCs/>
        </w:rPr>
        <w:t>Podróżowanie i turystyka</w:t>
      </w:r>
      <w:r w:rsidRPr="00DA5A07">
        <w:rPr>
          <w:rFonts w:ascii="Times New Roman" w:hAnsi="Times New Roman"/>
        </w:rPr>
        <w:t xml:space="preserve"> - słuchanie: wybór wielokrotny; rozważania na temat nowoczesnych form spędzania wakacji w oparciu o wysłuchany tekst.</w:t>
      </w:r>
    </w:p>
    <w:p w14:paraId="0B11B725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119</w:t>
      </w:r>
      <w:r w:rsidRPr="00DA5A07">
        <w:rPr>
          <w:rFonts w:ascii="Times New Roman" w:hAnsi="Times New Roman"/>
        </w:rPr>
        <w:t xml:space="preserve">.  </w:t>
      </w:r>
      <w:r w:rsidRPr="00DA5A07">
        <w:rPr>
          <w:rFonts w:ascii="Times New Roman" w:hAnsi="Times New Roman"/>
          <w:i/>
          <w:iCs/>
        </w:rPr>
        <w:t>Podróżowanie i turystyka</w:t>
      </w:r>
      <w:r w:rsidRPr="00DA5A07">
        <w:rPr>
          <w:rFonts w:ascii="Times New Roman" w:hAnsi="Times New Roman"/>
        </w:rPr>
        <w:t xml:space="preserve"> - czytanie: dobieranie zdań do tekstu.</w:t>
      </w:r>
    </w:p>
    <w:p w14:paraId="41ABCF6C" w14:textId="77777777" w:rsidR="007E7D03" w:rsidRPr="00DA5A07" w:rsidRDefault="007E7D03" w:rsidP="007E7D0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2365C2">
        <w:rPr>
          <w:rFonts w:ascii="Times New Roman" w:hAnsi="Times New Roman"/>
          <w:lang w:val="en-US"/>
        </w:rPr>
        <w:t xml:space="preserve">120R. </w:t>
      </w:r>
      <w:r w:rsidRPr="002365C2">
        <w:rPr>
          <w:rFonts w:ascii="Times New Roman" w:hAnsi="Times New Roman"/>
          <w:i/>
          <w:lang w:val="en-US"/>
        </w:rPr>
        <w:t>Lucky you! Not really ….</w:t>
      </w:r>
      <w:r w:rsidRPr="002365C2">
        <w:rPr>
          <w:rFonts w:ascii="Times New Roman" w:hAnsi="Times New Roman"/>
          <w:lang w:val="en-US"/>
        </w:rPr>
        <w:t xml:space="preserve">   </w:t>
      </w:r>
      <w:r w:rsidRPr="00DA5A07">
        <w:rPr>
          <w:rFonts w:ascii="Times New Roman" w:hAnsi="Times New Roman"/>
        </w:rPr>
        <w:t>– dobieranie; stosowanie strategii komunikacyjnych.</w:t>
      </w:r>
    </w:p>
    <w:p w14:paraId="774138EC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121</w:t>
      </w:r>
      <w:r w:rsidRPr="00DA5A07">
        <w:rPr>
          <w:rFonts w:ascii="Times New Roman" w:hAnsi="Times New Roman"/>
        </w:rPr>
        <w:t xml:space="preserve">. </w:t>
      </w:r>
      <w:r w:rsidRPr="00DA5A07">
        <w:rPr>
          <w:rFonts w:ascii="Times New Roman" w:hAnsi="Times New Roman"/>
          <w:i/>
          <w:iCs/>
        </w:rPr>
        <w:t>Podróżowanie i turystyka -</w:t>
      </w:r>
      <w:r w:rsidRPr="00DA5A07">
        <w:rPr>
          <w:rFonts w:ascii="Times New Roman" w:hAnsi="Times New Roman"/>
        </w:rPr>
        <w:t xml:space="preserve"> rozmowa na podstawie materiału stymulującego.</w:t>
      </w:r>
    </w:p>
    <w:p w14:paraId="1C31BC0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122</w:t>
      </w:r>
      <w:r w:rsidRPr="00DA5A07">
        <w:rPr>
          <w:rFonts w:ascii="Times New Roman" w:hAnsi="Times New Roman"/>
        </w:rPr>
        <w:t xml:space="preserve">. Ćwiczenia przygotowujące do matury ustnej z tematu </w:t>
      </w:r>
      <w:r w:rsidRPr="00DA5A07">
        <w:rPr>
          <w:rFonts w:ascii="Times New Roman" w:hAnsi="Times New Roman"/>
          <w:i/>
          <w:iCs/>
        </w:rPr>
        <w:t>podróżowanie i turystyka</w:t>
      </w:r>
      <w:r w:rsidRPr="00DA5A07">
        <w:rPr>
          <w:rFonts w:ascii="Times New Roman" w:hAnsi="Times New Roman"/>
          <w:i/>
        </w:rPr>
        <w:t xml:space="preserve"> </w:t>
      </w:r>
      <w:r w:rsidRPr="00DA5A07">
        <w:rPr>
          <w:rFonts w:ascii="Times New Roman" w:hAnsi="Times New Roman"/>
        </w:rPr>
        <w:t>– podsumowanie wiadomości i umiejętności z rozdziału 8.</w:t>
      </w:r>
    </w:p>
    <w:p w14:paraId="3B065F62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00DA5A07">
        <w:rPr>
          <w:rFonts w:ascii="Times New Roman" w:hAnsi="Times New Roman"/>
        </w:rPr>
        <w:t xml:space="preserve"> – rozmowa odgrywaniem roli, opis ilustracji, wypowiedź na podstawie materiału stymulującego.</w:t>
      </w:r>
    </w:p>
    <w:p w14:paraId="7E861774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123</w:t>
      </w:r>
      <w:r w:rsidRPr="00DA5A07">
        <w:rPr>
          <w:rFonts w:ascii="Times New Roman" w:hAnsi="Times New Roman"/>
        </w:rPr>
        <w:t>. Gramatyka: przyimki ; utrwalenie wiadomości.</w:t>
      </w:r>
    </w:p>
    <w:p w14:paraId="793EA9B5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124</w:t>
      </w:r>
      <w:r w:rsidRPr="00DA5A07">
        <w:rPr>
          <w:rFonts w:ascii="Times New Roman" w:hAnsi="Times New Roman"/>
        </w:rPr>
        <w:t>. Gramatyka: czasowniki frazowe (</w:t>
      </w:r>
      <w:proofErr w:type="spellStart"/>
      <w:r w:rsidRPr="00DA5A07">
        <w:rPr>
          <w:rFonts w:ascii="Times New Roman" w:hAnsi="Times New Roman"/>
          <w:i/>
        </w:rPr>
        <w:t>phrasal</w:t>
      </w:r>
      <w:proofErr w:type="spellEnd"/>
      <w:r w:rsidRPr="00DA5A07">
        <w:rPr>
          <w:rFonts w:ascii="Times New Roman" w:hAnsi="Times New Roman"/>
          <w:i/>
        </w:rPr>
        <w:t xml:space="preserve"> </w:t>
      </w:r>
      <w:proofErr w:type="spellStart"/>
      <w:r w:rsidRPr="00DA5A07">
        <w:rPr>
          <w:rFonts w:ascii="Times New Roman" w:hAnsi="Times New Roman"/>
          <w:i/>
        </w:rPr>
        <w:t>verbs</w:t>
      </w:r>
      <w:proofErr w:type="spellEnd"/>
      <w:r w:rsidRPr="00DA5A07">
        <w:rPr>
          <w:rFonts w:ascii="Times New Roman" w:hAnsi="Times New Roman"/>
        </w:rPr>
        <w:t>): przechodnie i nieprzechodnie.</w:t>
      </w:r>
    </w:p>
    <w:p w14:paraId="74018C99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125</w:t>
      </w:r>
      <w:r w:rsidRPr="00DA5A07">
        <w:rPr>
          <w:rFonts w:ascii="Times New Roman" w:hAnsi="Times New Roman"/>
        </w:rPr>
        <w:t>. Gramatyka: czasowniki frazowe (</w:t>
      </w:r>
      <w:proofErr w:type="spellStart"/>
      <w:r w:rsidRPr="00DA5A07">
        <w:rPr>
          <w:rFonts w:ascii="Times New Roman" w:hAnsi="Times New Roman"/>
          <w:i/>
        </w:rPr>
        <w:t>phrasal</w:t>
      </w:r>
      <w:proofErr w:type="spellEnd"/>
      <w:r w:rsidRPr="00DA5A07">
        <w:rPr>
          <w:rFonts w:ascii="Times New Roman" w:hAnsi="Times New Roman"/>
          <w:i/>
        </w:rPr>
        <w:t xml:space="preserve"> </w:t>
      </w:r>
      <w:proofErr w:type="spellStart"/>
      <w:r w:rsidRPr="00DA5A07">
        <w:rPr>
          <w:rFonts w:ascii="Times New Roman" w:hAnsi="Times New Roman"/>
          <w:i/>
        </w:rPr>
        <w:t>verbs</w:t>
      </w:r>
      <w:proofErr w:type="spellEnd"/>
      <w:r w:rsidRPr="00DA5A07">
        <w:rPr>
          <w:rFonts w:ascii="Times New Roman" w:hAnsi="Times New Roman"/>
        </w:rPr>
        <w:t>): przechodnie i nieprzechodnie; utrwalenie wiadomości.</w:t>
      </w:r>
    </w:p>
    <w:p w14:paraId="7A7BAF8E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126</w:t>
      </w:r>
      <w:r w:rsidRPr="00DA5A07">
        <w:rPr>
          <w:rFonts w:ascii="Times New Roman" w:hAnsi="Times New Roman"/>
        </w:rPr>
        <w:t>. Znajomość środków językowych: słowotwórstwo.</w:t>
      </w:r>
    </w:p>
    <w:p w14:paraId="760AE307" w14:textId="77777777" w:rsidR="007E7D03" w:rsidRPr="00DA5A07" w:rsidRDefault="007E7D03" w:rsidP="007E7D0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127</w:t>
      </w:r>
      <w:r w:rsidRPr="00DA5A07">
        <w:rPr>
          <w:rFonts w:ascii="Times New Roman" w:hAnsi="Times New Roman"/>
        </w:rPr>
        <w:t>. Pisanie – wiadomość na blogu; przekazywanie w języku obcym informacji sformułowanych w języku polskim.</w:t>
      </w:r>
    </w:p>
    <w:p w14:paraId="1AB47AE8" w14:textId="77777777" w:rsidR="007E7D03" w:rsidRPr="00DA5A07" w:rsidRDefault="007E7D03" w:rsidP="007E7D0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128R. Pisanie – list formalny; wyrażanie opinii, preferencji i życzeń.</w:t>
      </w:r>
    </w:p>
    <w:p w14:paraId="18DBD766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 w:rsidRPr="3D5A4F23">
        <w:rPr>
          <w:rFonts w:ascii="Times New Roman" w:hAnsi="Times New Roman"/>
        </w:rPr>
        <w:t>129. Matura próbna: zestaw ustny.</w:t>
      </w:r>
    </w:p>
    <w:p w14:paraId="44E3119C" w14:textId="77777777" w:rsidR="007E7D03" w:rsidRPr="007F6ECF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130</w:t>
      </w:r>
      <w:r w:rsidRPr="00DA5A07"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i/>
          <w:iCs/>
        </w:rPr>
        <w:t>Podróżowanie i turystyka</w:t>
      </w:r>
      <w:r w:rsidRPr="00DA5A07">
        <w:rPr>
          <w:rFonts w:ascii="Times New Roman" w:hAnsi="Times New Roman"/>
          <w:i/>
        </w:rPr>
        <w:t xml:space="preserve"> </w:t>
      </w:r>
      <w:r w:rsidRPr="00DA5A07">
        <w:rPr>
          <w:rFonts w:ascii="Times New Roman" w:hAnsi="Times New Roman"/>
        </w:rPr>
        <w:t>– podsumowanie wiadomości i umiejętności z rozdziału 8.</w:t>
      </w:r>
    </w:p>
    <w:p w14:paraId="5627784B" w14:textId="77777777" w:rsidR="007E7D03" w:rsidRPr="00DA5A07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131</w:t>
      </w:r>
      <w:r w:rsidRPr="00DA5A07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Praca kontrolna – sprawdzian wiadomości.</w:t>
      </w:r>
    </w:p>
    <w:p w14:paraId="433EC14B" w14:textId="77777777" w:rsidR="007E7D03" w:rsidRDefault="007E7D03" w:rsidP="007E7D0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132</w:t>
      </w:r>
      <w:r w:rsidRPr="00DA5A07">
        <w:rPr>
          <w:rFonts w:ascii="Times New Roman" w:hAnsi="Times New Roman"/>
        </w:rPr>
        <w:t xml:space="preserve">. </w:t>
      </w:r>
      <w:proofErr w:type="spellStart"/>
      <w:r w:rsidRPr="00DA5A07">
        <w:rPr>
          <w:rFonts w:ascii="Times New Roman" w:hAnsi="Times New Roman"/>
        </w:rPr>
        <w:t>Culture</w:t>
      </w:r>
      <w:proofErr w:type="spellEnd"/>
      <w:r w:rsidRPr="00DA5A07">
        <w:rPr>
          <w:rFonts w:ascii="Times New Roman" w:hAnsi="Times New Roman"/>
        </w:rPr>
        <w:t xml:space="preserve"> 3 - </w:t>
      </w:r>
      <w:r w:rsidRPr="00DA5A07">
        <w:rPr>
          <w:rFonts w:ascii="Times New Roman" w:hAnsi="Times New Roman"/>
          <w:i/>
        </w:rPr>
        <w:t xml:space="preserve">Australia and New </w:t>
      </w:r>
      <w:proofErr w:type="spellStart"/>
      <w:r w:rsidRPr="00DA5A07">
        <w:rPr>
          <w:rFonts w:ascii="Times New Roman" w:hAnsi="Times New Roman"/>
          <w:i/>
        </w:rPr>
        <w:t>Zeland</w:t>
      </w:r>
      <w:proofErr w:type="spellEnd"/>
      <w:r w:rsidRPr="00DA5A07">
        <w:rPr>
          <w:rFonts w:ascii="Times New Roman" w:hAnsi="Times New Roman"/>
        </w:rPr>
        <w:t xml:space="preserve"> - rozważania na temat kultury, historii I geografii Australii I Nowej Zelandii.</w:t>
      </w:r>
    </w:p>
    <w:p w14:paraId="598A313D" w14:textId="77777777" w:rsidR="007E7D03" w:rsidRDefault="007E7D03" w:rsidP="007E7D03">
      <w:pPr>
        <w:spacing w:after="0" w:line="240" w:lineRule="auto"/>
        <w:rPr>
          <w:rFonts w:ascii="Times New Roman" w:hAnsi="Times New Roman"/>
          <w:b/>
        </w:rPr>
      </w:pPr>
    </w:p>
    <w:p w14:paraId="258FC695" w14:textId="77777777" w:rsidR="007E7D03" w:rsidRDefault="007E7D03" w:rsidP="007E7D03">
      <w:pPr>
        <w:spacing w:after="0" w:line="240" w:lineRule="auto"/>
        <w:rPr>
          <w:rFonts w:ascii="Times New Roman" w:hAnsi="Times New Roman"/>
          <w:b/>
        </w:rPr>
      </w:pPr>
    </w:p>
    <w:p w14:paraId="17C1F84E" w14:textId="77777777" w:rsidR="007E7D03" w:rsidRPr="007A69DA" w:rsidRDefault="007E7D03" w:rsidP="007E7D03">
      <w:pPr>
        <w:spacing w:after="0" w:line="240" w:lineRule="auto"/>
        <w:rPr>
          <w:rFonts w:ascii="Times New Roman" w:hAnsi="Times New Roman"/>
          <w:color w:val="FF0000"/>
        </w:rPr>
      </w:pPr>
      <w:r w:rsidRPr="007A69DA">
        <w:rPr>
          <w:rFonts w:ascii="Times New Roman" w:hAnsi="Times New Roman"/>
          <w:b/>
          <w:color w:val="FF0000"/>
        </w:rPr>
        <w:t xml:space="preserve">WYMAGANIA EDUKACYJNE NIEZBĘDNE DO OTRZYMANIA PRZEZ UCZNIA </w:t>
      </w:r>
      <w:r w:rsidRPr="007A69DA">
        <w:rPr>
          <w:rFonts w:ascii="Times New Roman" w:hAnsi="Times New Roman"/>
          <w:b/>
          <w:color w:val="FF0000"/>
        </w:rPr>
        <w:br/>
        <w:t xml:space="preserve">POSZCZEGÓLNYCH ŚRÓDROCZNYCH I ROCZNYCH OCEN KLASYFIKACYJNYCH </w:t>
      </w:r>
      <w:r w:rsidRPr="007A69DA">
        <w:rPr>
          <w:rFonts w:ascii="Times New Roman" w:hAnsi="Times New Roman"/>
          <w:b/>
          <w:color w:val="FF0000"/>
        </w:rPr>
        <w:br/>
        <w:t>Z ZAJĘĆ EDUKACYJNYCH, WYNIKAJĄCYCH Z REALIZOWANEGO  PROGRAMU NAUCZANIA</w:t>
      </w:r>
    </w:p>
    <w:p w14:paraId="075F8854" w14:textId="77777777" w:rsidR="007E7D03" w:rsidRDefault="007E7D03" w:rsidP="007E7D03">
      <w:pPr>
        <w:spacing w:after="0" w:line="240" w:lineRule="auto"/>
        <w:rPr>
          <w:rFonts w:ascii="Times New Roman" w:hAnsi="Times New Roman"/>
        </w:rPr>
      </w:pPr>
    </w:p>
    <w:p w14:paraId="76FDB6A2" w14:textId="77777777" w:rsidR="007E7D03" w:rsidRDefault="007E7D03" w:rsidP="007E7D03">
      <w:pPr>
        <w:spacing w:after="0" w:line="240" w:lineRule="auto"/>
        <w:rPr>
          <w:rFonts w:ascii="Times New Roman" w:hAnsi="Times New Roman"/>
        </w:rPr>
      </w:pPr>
    </w:p>
    <w:p w14:paraId="7E5466EC" w14:textId="77777777" w:rsidR="007E7D03" w:rsidRDefault="007E7D03" w:rsidP="007E7D03">
      <w:pPr>
        <w:ind w:firstLine="708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object w:dxaOrig="1487" w:dyaOrig="992" w14:anchorId="215A7A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6pt;height:49.2pt" o:ole="">
            <v:imagedata r:id="rId4" o:title=""/>
          </v:shape>
          <o:OLEObject Type="Embed" ProgID="Package" ShapeID="_x0000_i1025" DrawAspect="Icon" ObjectID="_1818258624" r:id="rId5"/>
        </w:object>
      </w:r>
      <w:r>
        <w:rPr>
          <w:rFonts w:ascii="Times New Roman" w:hAnsi="Times New Roman"/>
        </w:rPr>
        <w:t xml:space="preserve"> </w:t>
      </w:r>
    </w:p>
    <w:p w14:paraId="4592971A" w14:textId="77777777" w:rsidR="00D104B8" w:rsidRDefault="00D104B8"/>
    <w:sectPr w:rsidR="00D10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D03"/>
    <w:rsid w:val="007E7D03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4BE89"/>
  <w15:chartTrackingRefBased/>
  <w15:docId w15:val="{3466DD0F-BAC4-4990-9C62-5B5386B7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7D03"/>
    <w:pPr>
      <w:suppressAutoHyphens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1551</Words>
  <Characters>9312</Characters>
  <Application>Microsoft Office Word</Application>
  <DocSecurity>0</DocSecurity>
  <Lines>77</Lines>
  <Paragraphs>21</Paragraphs>
  <ScaleCrop>false</ScaleCrop>
  <Company/>
  <LinksUpToDate>false</LinksUpToDate>
  <CharactersWithSpaces>10842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2025-09-01T17:03:00Z</dcterms:created>
  <dcterms:modified xsi:type="dcterms:W3CDTF">2025-09-01T17:04:00Z</dcterms:modified>
</cp:coreProperties>
</file>